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3C" w:rsidRDefault="00722BD7" w:rsidP="00B77446">
      <w:pPr>
        <w:spacing w:beforeLines="1" w:afterLines="1"/>
        <w:outlineLvl w:val="2"/>
        <w:rPr>
          <w:rFonts w:ascii="Helvetica" w:hAnsi="Helvetica"/>
          <w:b/>
          <w:color w:val="C73874"/>
          <w:sz w:val="27"/>
          <w:szCs w:val="20"/>
        </w:rPr>
      </w:pPr>
      <w:r>
        <w:rPr>
          <w:rFonts w:ascii="Helvetica" w:hAnsi="Helvetica"/>
          <w:b/>
          <w:color w:val="C73874"/>
          <w:sz w:val="27"/>
          <w:szCs w:val="20"/>
        </w:rPr>
        <w:t xml:space="preserve">SSU STUDY GUIDE: </w:t>
      </w:r>
      <w:r w:rsidR="00173D3C">
        <w:rPr>
          <w:rFonts w:ascii="Helvetica" w:hAnsi="Helvetica"/>
          <w:b/>
          <w:color w:val="C73874"/>
          <w:sz w:val="27"/>
          <w:szCs w:val="20"/>
        </w:rPr>
        <w:t xml:space="preserve">MTEL VISUAL ART </w:t>
      </w:r>
      <w:r>
        <w:rPr>
          <w:rFonts w:ascii="Helvetica" w:hAnsi="Helvetica"/>
          <w:b/>
          <w:color w:val="C73874"/>
          <w:sz w:val="27"/>
          <w:szCs w:val="20"/>
        </w:rPr>
        <w:t xml:space="preserve">SUBJECT MATTER TEST </w:t>
      </w:r>
    </w:p>
    <w:p w:rsidR="00173D3C" w:rsidRDefault="00173D3C" w:rsidP="00B77446">
      <w:pPr>
        <w:spacing w:beforeLines="1" w:afterLines="1"/>
        <w:outlineLvl w:val="2"/>
        <w:rPr>
          <w:rFonts w:ascii="Helvetica" w:hAnsi="Helvetica"/>
          <w:b/>
          <w:szCs w:val="20"/>
        </w:rPr>
      </w:pPr>
    </w:p>
    <w:p w:rsidR="00173D3C" w:rsidRDefault="00173D3C" w:rsidP="00B77446">
      <w:pPr>
        <w:spacing w:beforeLines="1" w:afterLines="1"/>
        <w:outlineLvl w:val="2"/>
        <w:rPr>
          <w:rFonts w:ascii="Helvetica" w:hAnsi="Helvetica"/>
          <w:b/>
          <w:szCs w:val="20"/>
        </w:rPr>
      </w:pPr>
      <w:r>
        <w:rPr>
          <w:rFonts w:ascii="Helvetica" w:hAnsi="Helvetica"/>
          <w:b/>
          <w:szCs w:val="20"/>
        </w:rPr>
        <w:t>Visit tips from those who’ve taken it:</w:t>
      </w:r>
    </w:p>
    <w:p w:rsidR="00173D3C" w:rsidRDefault="00B77446" w:rsidP="00B77446">
      <w:pPr>
        <w:spacing w:beforeLines="1" w:afterLines="1"/>
        <w:outlineLvl w:val="2"/>
        <w:rPr>
          <w:rFonts w:ascii="Helvetica" w:hAnsi="Helvetica"/>
          <w:b/>
          <w:szCs w:val="20"/>
        </w:rPr>
      </w:pPr>
      <w:hyperlink r:id="rId5" w:history="1">
        <w:r w:rsidR="00173D3C" w:rsidRPr="00482479">
          <w:rPr>
            <w:rStyle w:val="Hyperlink"/>
            <w:rFonts w:ascii="Helvetica" w:hAnsi="Helvetica"/>
            <w:b/>
            <w:szCs w:val="20"/>
          </w:rPr>
          <w:t>http://www.nicholasmcgowan.com/blog/2011/mtel-visual-arts-test</w:t>
        </w:r>
      </w:hyperlink>
    </w:p>
    <w:p w:rsidR="00173D3C" w:rsidRDefault="00173D3C" w:rsidP="00B77446">
      <w:pPr>
        <w:spacing w:beforeLines="1" w:afterLines="1"/>
        <w:outlineLvl w:val="2"/>
        <w:rPr>
          <w:rFonts w:ascii="Helvetica" w:hAnsi="Helvetica"/>
          <w:b/>
          <w:szCs w:val="20"/>
        </w:rPr>
      </w:pPr>
    </w:p>
    <w:p w:rsidR="00173D3C" w:rsidRDefault="00173D3C" w:rsidP="00B77446">
      <w:pPr>
        <w:spacing w:beforeLines="1" w:afterLines="1"/>
        <w:outlineLvl w:val="2"/>
        <w:rPr>
          <w:rFonts w:ascii="Helvetica" w:hAnsi="Helvetica"/>
          <w:b/>
          <w:szCs w:val="20"/>
        </w:rPr>
      </w:pPr>
      <w:r>
        <w:rPr>
          <w:rFonts w:ascii="Helvetica" w:hAnsi="Helvetica"/>
          <w:b/>
          <w:szCs w:val="20"/>
        </w:rPr>
        <w:t>Review &amp; take the Visual Arts Sample Test:</w:t>
      </w:r>
    </w:p>
    <w:p w:rsidR="00173D3C" w:rsidRDefault="00B77446" w:rsidP="00B77446">
      <w:pPr>
        <w:spacing w:beforeLines="1" w:afterLines="1"/>
        <w:outlineLvl w:val="2"/>
        <w:rPr>
          <w:rStyle w:val="HTMLCite"/>
        </w:rPr>
      </w:pPr>
      <w:hyperlink r:id="rId6" w:history="1">
        <w:r w:rsidR="00173D3C" w:rsidRPr="00482479">
          <w:rPr>
            <w:rStyle w:val="Hyperlink"/>
          </w:rPr>
          <w:t>www.mtel.nesinc.com/PDFs/MA_FLD017_PRACTICE_</w:t>
        </w:r>
        <w:r w:rsidR="00173D3C" w:rsidRPr="00482479">
          <w:rPr>
            <w:rStyle w:val="Hyperlink"/>
            <w:b/>
          </w:rPr>
          <w:t>TEST</w:t>
        </w:r>
        <w:r w:rsidR="00173D3C" w:rsidRPr="00482479">
          <w:rPr>
            <w:rStyle w:val="Hyperlink"/>
          </w:rPr>
          <w:t>.pdf</w:t>
        </w:r>
      </w:hyperlink>
    </w:p>
    <w:p w:rsidR="00173D3C" w:rsidRDefault="00173D3C" w:rsidP="00B77446">
      <w:pPr>
        <w:spacing w:beforeLines="1" w:afterLines="1"/>
        <w:outlineLvl w:val="2"/>
        <w:rPr>
          <w:rFonts w:ascii="Helvetica" w:hAnsi="Helvetica"/>
          <w:b/>
          <w:szCs w:val="20"/>
        </w:rPr>
      </w:pPr>
    </w:p>
    <w:p w:rsidR="00173D3C" w:rsidRDefault="00173D3C" w:rsidP="00B77446">
      <w:pPr>
        <w:spacing w:beforeLines="1" w:afterLines="1"/>
        <w:outlineLvl w:val="2"/>
        <w:rPr>
          <w:rFonts w:ascii="Helvetica" w:hAnsi="Helvetica"/>
          <w:b/>
          <w:szCs w:val="20"/>
        </w:rPr>
      </w:pPr>
      <w:r>
        <w:rPr>
          <w:rFonts w:ascii="Helvetica" w:hAnsi="Helvetica"/>
          <w:b/>
          <w:szCs w:val="20"/>
        </w:rPr>
        <w:t>Whats’ on it?</w:t>
      </w:r>
    </w:p>
    <w:p w:rsidR="00173D3C" w:rsidRDefault="00B77446" w:rsidP="00B77446">
      <w:pPr>
        <w:spacing w:beforeLines="1" w:afterLines="1"/>
        <w:outlineLvl w:val="2"/>
        <w:rPr>
          <w:rFonts w:ascii="Helvetica" w:hAnsi="Helvetica"/>
          <w:b/>
          <w:szCs w:val="20"/>
        </w:rPr>
      </w:pPr>
      <w:hyperlink r:id="rId7" w:anchor="reader_1581978936" w:history="1">
        <w:r w:rsidR="00173D3C" w:rsidRPr="00482479">
          <w:rPr>
            <w:rStyle w:val="Hyperlink"/>
            <w:rFonts w:ascii="Helvetica" w:hAnsi="Helvetica"/>
            <w:b/>
            <w:szCs w:val="20"/>
          </w:rPr>
          <w:t>http://www.amazon.com/Visual-Sample-Teacher-Certification-Study/dp/1581978936/ref=pd_sim_sbs_b_1#reader_1581978936</w:t>
        </w:r>
      </w:hyperlink>
    </w:p>
    <w:p w:rsidR="00173D3C" w:rsidRDefault="00173D3C" w:rsidP="00B77446">
      <w:pPr>
        <w:spacing w:beforeLines="1" w:afterLines="1"/>
        <w:outlineLvl w:val="2"/>
        <w:rPr>
          <w:rFonts w:ascii="Helvetica" w:hAnsi="Helvetica"/>
          <w:b/>
          <w:szCs w:val="20"/>
        </w:rPr>
      </w:pPr>
    </w:p>
    <w:p w:rsidR="001A6E3D" w:rsidRDefault="001A6E3D" w:rsidP="00B77446">
      <w:pPr>
        <w:spacing w:beforeLines="1" w:afterLines="1"/>
        <w:rPr>
          <w:rFonts w:ascii="Helvetica" w:hAnsi="Helvetica" w:cs="Times New Roman"/>
          <w:szCs w:val="20"/>
        </w:rPr>
      </w:pPr>
    </w:p>
    <w:p w:rsidR="00434517" w:rsidRDefault="00434517" w:rsidP="00B77446">
      <w:pPr>
        <w:spacing w:beforeLines="1" w:afterLines="1"/>
        <w:rPr>
          <w:rFonts w:ascii="Helvetica" w:hAnsi="Helvetica" w:cs="Times New Roman"/>
          <w:szCs w:val="20"/>
          <w:u w:val="single"/>
        </w:rPr>
      </w:pPr>
      <w:r w:rsidRPr="00434517">
        <w:rPr>
          <w:rFonts w:ascii="Helvetica" w:hAnsi="Helvetica" w:cs="Times New Roman"/>
          <w:szCs w:val="20"/>
          <w:u w:val="single"/>
        </w:rPr>
        <w:t>CREATIVE EXPRESSION: has six subareas with a total of 27 to 29 questions.</w:t>
      </w:r>
    </w:p>
    <w:p w:rsidR="006B0740" w:rsidRPr="00434517" w:rsidRDefault="006B0740" w:rsidP="00B77446">
      <w:pPr>
        <w:spacing w:beforeLines="1" w:afterLines="1"/>
        <w:rPr>
          <w:rFonts w:ascii="Helvetica" w:hAnsi="Helvetica" w:cs="Times New Roman"/>
          <w:szCs w:val="20"/>
          <w:u w:val="single"/>
        </w:rPr>
      </w:pPr>
    </w:p>
    <w:p w:rsidR="00434517" w:rsidRPr="00434517" w:rsidRDefault="00434517" w:rsidP="00434517">
      <w:pPr>
        <w:spacing w:beforeLines="1" w:afterLines="1"/>
        <w:rPr>
          <w:rFonts w:ascii="Helvetica" w:hAnsi="Helvetica"/>
          <w:b/>
        </w:rPr>
      </w:pPr>
      <w:r>
        <w:rPr>
          <w:rFonts w:ascii="Helvetica" w:hAnsi="Helvetica"/>
          <w:b/>
        </w:rPr>
        <w:t>1.</w:t>
      </w:r>
      <w:r w:rsidR="006B0740" w:rsidRPr="00434517">
        <w:rPr>
          <w:rFonts w:ascii="Helvetica" w:hAnsi="Helvetica"/>
          <w:b/>
        </w:rPr>
        <w:t xml:space="preserve">Language </w:t>
      </w:r>
      <w:r w:rsidR="001A6E3D" w:rsidRPr="00434517">
        <w:rPr>
          <w:rFonts w:ascii="Helvetica" w:hAnsi="Helvetica"/>
          <w:b/>
        </w:rPr>
        <w:t>of Art</w:t>
      </w:r>
      <w:r>
        <w:rPr>
          <w:rFonts w:ascii="Helvetica" w:hAnsi="Helvetica"/>
          <w:b/>
        </w:rPr>
        <w:t xml:space="preserve"> Elements &amp; Principles of</w:t>
      </w:r>
      <w:r w:rsidR="001A6E3D" w:rsidRPr="00434517">
        <w:rPr>
          <w:rFonts w:ascii="Helvetica" w:hAnsi="Helvetica"/>
          <w:b/>
        </w:rPr>
        <w:t xml:space="preserve"> </w:t>
      </w:r>
      <w:r w:rsidR="006B0740" w:rsidRPr="00434517">
        <w:rPr>
          <w:rFonts w:ascii="Helvetica" w:hAnsi="Helvetica"/>
          <w:b/>
        </w:rPr>
        <w:t>Design</w:t>
      </w:r>
      <w:r>
        <w:rPr>
          <w:rFonts w:ascii="Helvetica" w:hAnsi="Helvetica"/>
          <w:b/>
        </w:rPr>
        <w:t xml:space="preserve"> </w:t>
      </w:r>
      <w:r w:rsidRPr="00434517">
        <w:rPr>
          <w:rFonts w:ascii="Helvetica" w:hAnsi="Helvetica"/>
          <w:b/>
        </w:rPr>
        <w:t xml:space="preserve"> </w:t>
      </w:r>
    </w:p>
    <w:p w:rsidR="00AB2667" w:rsidRDefault="00AB2667" w:rsidP="00AB2667">
      <w:pPr>
        <w:spacing w:beforeLines="1" w:afterLines="1"/>
        <w:ind w:left="720"/>
        <w:rPr>
          <w:rFonts w:ascii="Helvetica" w:hAnsi="Helvetica" w:cs="Times New Roman"/>
          <w:szCs w:val="20"/>
        </w:rPr>
      </w:pPr>
    </w:p>
    <w:p w:rsidR="00AB2667" w:rsidRPr="003821C4" w:rsidRDefault="00AB2667" w:rsidP="00AB2667">
      <w:pPr>
        <w:pStyle w:val="ListParagraph"/>
        <w:numPr>
          <w:ilvl w:val="0"/>
          <w:numId w:val="7"/>
        </w:numPr>
        <w:spacing w:beforeLines="1" w:afterLines="1"/>
        <w:rPr>
          <w:rFonts w:ascii="Helvetica" w:hAnsi="Helvetica"/>
        </w:rPr>
      </w:pPr>
      <w:r w:rsidRPr="003821C4">
        <w:rPr>
          <w:rFonts w:ascii="Helvetica" w:hAnsi="Helvetica"/>
        </w:rPr>
        <w:t>Describe visual elements and compositional design</w:t>
      </w:r>
      <w:r>
        <w:rPr>
          <w:rFonts w:ascii="Helvetica" w:hAnsi="Helvetica"/>
          <w:sz w:val="20"/>
        </w:rPr>
        <w:t xml:space="preserve">: </w:t>
      </w:r>
      <w:r w:rsidRPr="00434517">
        <w:rPr>
          <w:rFonts w:ascii="Helvetica" w:hAnsi="Helvetica"/>
          <w:sz w:val="20"/>
        </w:rPr>
        <w:t>line, texture, color, form, value, space and shape, repetition, balance, emphasis, contrast, unity, and variety.</w:t>
      </w:r>
    </w:p>
    <w:p w:rsidR="00AB2667" w:rsidRPr="001A6E3D" w:rsidRDefault="00AB2667" w:rsidP="00AB2667">
      <w:pPr>
        <w:pStyle w:val="ListParagraph"/>
        <w:numPr>
          <w:ilvl w:val="0"/>
          <w:numId w:val="6"/>
        </w:numPr>
        <w:spacing w:beforeLines="1" w:afterLines="1"/>
        <w:rPr>
          <w:rFonts w:ascii="Helvetica" w:hAnsi="Helvetica"/>
        </w:rPr>
      </w:pPr>
      <w:r w:rsidRPr="003821C4">
        <w:rPr>
          <w:rFonts w:ascii="Helvetica" w:hAnsi="Helvetica"/>
        </w:rPr>
        <w:t>Disti</w:t>
      </w:r>
      <w:r>
        <w:rPr>
          <w:rFonts w:ascii="Helvetica" w:hAnsi="Helvetica"/>
        </w:rPr>
        <w:t>nguish between the art terms:  th</w:t>
      </w:r>
      <w:r w:rsidRPr="001A6E3D">
        <w:rPr>
          <w:rFonts w:ascii="Helvetica" w:hAnsi="Helvetica"/>
        </w:rPr>
        <w:t xml:space="preserve">eme, content &amp; subject matter </w:t>
      </w:r>
    </w:p>
    <w:p w:rsidR="006732FE" w:rsidRDefault="00AB2667" w:rsidP="00B77446">
      <w:pPr>
        <w:pStyle w:val="ListParagraph"/>
        <w:numPr>
          <w:ilvl w:val="0"/>
          <w:numId w:val="6"/>
        </w:numPr>
        <w:spacing w:beforeLines="1" w:afterLines="1"/>
        <w:rPr>
          <w:rFonts w:ascii="Helvetica" w:hAnsi="Helvetica"/>
        </w:rPr>
      </w:pPr>
      <w:r>
        <w:rPr>
          <w:rFonts w:ascii="Helvetica" w:hAnsi="Helvetica"/>
        </w:rPr>
        <w:t>Be able to analyze &amp; select artworks based upon principles such as: movement, stability, balance, simplicity, complexity</w:t>
      </w:r>
    </w:p>
    <w:p w:rsidR="006B0740" w:rsidRPr="006732FE" w:rsidRDefault="006B0740" w:rsidP="00B77446">
      <w:pPr>
        <w:pStyle w:val="ListParagraph"/>
        <w:numPr>
          <w:ilvl w:val="0"/>
          <w:numId w:val="6"/>
        </w:numPr>
        <w:spacing w:beforeLines="1" w:afterLines="1"/>
        <w:rPr>
          <w:rFonts w:ascii="Helvetica" w:hAnsi="Helvetica"/>
        </w:rPr>
      </w:pPr>
    </w:p>
    <w:p w:rsidR="00AB2667" w:rsidRDefault="00AB2667" w:rsidP="00B77446">
      <w:pPr>
        <w:spacing w:beforeLines="1" w:afterLines="1"/>
        <w:rPr>
          <w:rFonts w:ascii="Helvetica" w:hAnsi="Helvetica" w:cs="Times New Roman"/>
          <w:b/>
          <w:szCs w:val="20"/>
        </w:rPr>
      </w:pPr>
      <w:r>
        <w:rPr>
          <w:rFonts w:ascii="Helvetica" w:hAnsi="Helvetica" w:cs="Times New Roman"/>
          <w:b/>
          <w:szCs w:val="20"/>
        </w:rPr>
        <w:t xml:space="preserve">Recognize the </w:t>
      </w:r>
      <w:r w:rsidR="006271F5" w:rsidRPr="006271F5">
        <w:rPr>
          <w:rFonts w:ascii="Helvetica" w:hAnsi="Helvetica" w:cs="Times New Roman"/>
          <w:b/>
          <w:szCs w:val="20"/>
        </w:rPr>
        <w:t xml:space="preserve">Uses </w:t>
      </w:r>
      <w:r w:rsidR="00F96F41" w:rsidRPr="006271F5">
        <w:rPr>
          <w:rFonts w:ascii="Helvetica" w:hAnsi="Helvetica" w:cs="Times New Roman"/>
          <w:b/>
          <w:szCs w:val="20"/>
        </w:rPr>
        <w:t>&amp; Proces</w:t>
      </w:r>
      <w:r>
        <w:rPr>
          <w:rFonts w:ascii="Helvetica" w:hAnsi="Helvetica" w:cs="Times New Roman"/>
          <w:b/>
          <w:szCs w:val="20"/>
        </w:rPr>
        <w:t>s of the:</w:t>
      </w:r>
    </w:p>
    <w:p w:rsidR="00F96F41" w:rsidRDefault="00AB2667" w:rsidP="00B77446">
      <w:pPr>
        <w:spacing w:beforeLines="1" w:afterLines="1"/>
        <w:rPr>
          <w:rFonts w:ascii="Helvetica" w:hAnsi="Helvetica" w:cs="Times New Roman"/>
          <w:i/>
          <w:szCs w:val="20"/>
        </w:rPr>
      </w:pPr>
      <w:r>
        <w:rPr>
          <w:rFonts w:ascii="Helvetica" w:hAnsi="Helvetica" w:cs="Times New Roman"/>
          <w:b/>
          <w:szCs w:val="20"/>
        </w:rPr>
        <w:t xml:space="preserve">2.  </w:t>
      </w:r>
      <w:r w:rsidRPr="00AB2667">
        <w:rPr>
          <w:rFonts w:ascii="Helvetica" w:hAnsi="Helvetica" w:cs="Times New Roman"/>
          <w:szCs w:val="20"/>
          <w:u w:val="single"/>
        </w:rPr>
        <w:t>Fine Arts:</w:t>
      </w:r>
      <w:r>
        <w:rPr>
          <w:rFonts w:ascii="Helvetica" w:hAnsi="Helvetica" w:cs="Times New Roman"/>
          <w:b/>
          <w:szCs w:val="20"/>
        </w:rPr>
        <w:t xml:space="preserve">  </w:t>
      </w:r>
      <w:r>
        <w:rPr>
          <w:rFonts w:ascii="Helvetica" w:hAnsi="Helvetica" w:cs="Times New Roman"/>
          <w:szCs w:val="20"/>
        </w:rPr>
        <w:t>drawing, p</w:t>
      </w:r>
      <w:r w:rsidRPr="00AB2667">
        <w:rPr>
          <w:rFonts w:ascii="Helvetica" w:hAnsi="Helvetica" w:cs="Times New Roman"/>
          <w:szCs w:val="20"/>
        </w:rPr>
        <w:t>aintin</w:t>
      </w:r>
      <w:r>
        <w:rPr>
          <w:rFonts w:ascii="Helvetica" w:hAnsi="Helvetica" w:cs="Times New Roman"/>
          <w:szCs w:val="20"/>
        </w:rPr>
        <w:t>g,etc..</w:t>
      </w:r>
      <w:r w:rsidR="006271F5">
        <w:rPr>
          <w:rFonts w:ascii="Helvetica" w:hAnsi="Helvetica" w:cs="Times New Roman"/>
          <w:b/>
          <w:szCs w:val="20"/>
        </w:rPr>
        <w:t xml:space="preserve"> </w:t>
      </w:r>
      <w:r w:rsidR="006271F5" w:rsidRPr="00AB2667">
        <w:rPr>
          <w:rFonts w:ascii="Helvetica" w:hAnsi="Helvetica" w:cs="Times New Roman"/>
          <w:i/>
          <w:szCs w:val="20"/>
        </w:rPr>
        <w:t xml:space="preserve">                </w:t>
      </w:r>
    </w:p>
    <w:p w:rsidR="006271F5" w:rsidRDefault="00AB2667" w:rsidP="006271F5">
      <w:pPr>
        <w:spacing w:beforeLines="1" w:afterLines="1"/>
        <w:rPr>
          <w:rFonts w:ascii="Helvetica" w:hAnsi="Helvetica"/>
        </w:rPr>
      </w:pPr>
      <w:r>
        <w:rPr>
          <w:rFonts w:ascii="Helvetica" w:hAnsi="Helvetica"/>
          <w:b/>
        </w:rPr>
        <w:t xml:space="preserve">3. </w:t>
      </w:r>
      <w:r w:rsidR="00434517" w:rsidRPr="00AB2667">
        <w:rPr>
          <w:rFonts w:ascii="Helvetica" w:hAnsi="Helvetica"/>
          <w:u w:val="single"/>
        </w:rPr>
        <w:t>Communication and Design Arts:</w:t>
      </w:r>
      <w:r w:rsidR="00434517" w:rsidRPr="006271F5">
        <w:rPr>
          <w:rFonts w:ascii="Helvetica" w:hAnsi="Helvetica"/>
        </w:rPr>
        <w:t xml:space="preserve"> </w:t>
      </w:r>
      <w:r w:rsidR="006271F5">
        <w:rPr>
          <w:rFonts w:ascii="Helvetica" w:hAnsi="Helvetica"/>
        </w:rPr>
        <w:t>Graphic/ Web Design, Photography</w:t>
      </w:r>
    </w:p>
    <w:p w:rsidR="006271F5" w:rsidRDefault="00AB2667" w:rsidP="006271F5">
      <w:pPr>
        <w:spacing w:beforeLines="1" w:afterLines="1"/>
        <w:rPr>
          <w:rFonts w:ascii="Helvetica" w:hAnsi="Helvetica"/>
        </w:rPr>
      </w:pPr>
      <w:r>
        <w:rPr>
          <w:rFonts w:ascii="Helvetica" w:hAnsi="Helvetica"/>
          <w:b/>
        </w:rPr>
        <w:t>4.</w:t>
      </w:r>
      <w:r w:rsidR="006271F5" w:rsidRPr="006271F5">
        <w:rPr>
          <w:rFonts w:ascii="Helvetica" w:hAnsi="Helvetica"/>
          <w:b/>
        </w:rPr>
        <w:t xml:space="preserve"> </w:t>
      </w:r>
      <w:r w:rsidR="00434517" w:rsidRPr="00AB2667">
        <w:rPr>
          <w:rFonts w:ascii="Helvetica" w:hAnsi="Helvetica"/>
          <w:u w:val="single"/>
        </w:rPr>
        <w:t>Architecture and Environmental Arts</w:t>
      </w:r>
      <w:r>
        <w:rPr>
          <w:rFonts w:ascii="Helvetica" w:hAnsi="Helvetica"/>
        </w:rPr>
        <w:t>: sculpture, earth art, public arts, etc..</w:t>
      </w:r>
    </w:p>
    <w:p w:rsidR="00AB2667" w:rsidRDefault="00AB2667" w:rsidP="006271F5">
      <w:pPr>
        <w:spacing w:beforeLines="1" w:afterLines="1"/>
        <w:rPr>
          <w:rFonts w:ascii="Helvetica" w:hAnsi="Helvetica"/>
        </w:rPr>
      </w:pPr>
      <w:r>
        <w:rPr>
          <w:rFonts w:ascii="Helvetica" w:hAnsi="Helvetica"/>
          <w:b/>
          <w:szCs w:val="20"/>
        </w:rPr>
        <w:t xml:space="preserve">5. </w:t>
      </w:r>
      <w:r w:rsidRPr="00AB2667">
        <w:rPr>
          <w:rFonts w:ascii="Helvetica" w:hAnsi="Helvetica"/>
          <w:szCs w:val="20"/>
          <w:u w:val="single"/>
        </w:rPr>
        <w:t>Crafts &amp; Folk Arts</w:t>
      </w:r>
      <w:r>
        <w:rPr>
          <w:rFonts w:ascii="Helvetica" w:hAnsi="Helvetica"/>
        </w:rPr>
        <w:t>: Ceramics, paper mache, found object, etc..</w:t>
      </w:r>
    </w:p>
    <w:p w:rsidR="00AB2667" w:rsidRDefault="00AB2667" w:rsidP="006271F5">
      <w:pPr>
        <w:spacing w:beforeLines="1" w:afterLines="1"/>
        <w:rPr>
          <w:rFonts w:ascii="Helvetica" w:hAnsi="Helvetica"/>
        </w:rPr>
      </w:pPr>
    </w:p>
    <w:p w:rsidR="006271F5" w:rsidRPr="006271F5" w:rsidRDefault="006271F5" w:rsidP="006271F5">
      <w:pPr>
        <w:spacing w:beforeLines="1" w:afterLines="1"/>
        <w:rPr>
          <w:rFonts w:ascii="Helvetica" w:hAnsi="Helvetica"/>
        </w:rPr>
      </w:pPr>
      <w:r>
        <w:rPr>
          <w:rFonts w:ascii="Helvetica" w:hAnsi="Helvetica"/>
        </w:rPr>
        <w:t xml:space="preserve">Of the above be able to: </w:t>
      </w:r>
    </w:p>
    <w:p w:rsidR="006271F5" w:rsidRDefault="006271F5" w:rsidP="006271F5">
      <w:pPr>
        <w:pStyle w:val="ListParagraph"/>
        <w:numPr>
          <w:ilvl w:val="0"/>
          <w:numId w:val="8"/>
        </w:numPr>
        <w:spacing w:beforeLines="1" w:afterLines="1"/>
        <w:rPr>
          <w:rFonts w:ascii="Helvetica" w:hAnsi="Helvetica"/>
        </w:rPr>
      </w:pPr>
      <w:r w:rsidRPr="006271F5">
        <w:rPr>
          <w:rFonts w:ascii="Helvetica" w:hAnsi="Helvetica"/>
        </w:rPr>
        <w:t>Identify various media, techniques, processes</w:t>
      </w:r>
      <w:r>
        <w:rPr>
          <w:rFonts w:ascii="Helvetica" w:hAnsi="Helvetica"/>
        </w:rPr>
        <w:t>, names of tools, etc..</w:t>
      </w:r>
    </w:p>
    <w:p w:rsidR="006271F5" w:rsidRPr="006271F5" w:rsidRDefault="006271F5" w:rsidP="006271F5">
      <w:pPr>
        <w:pStyle w:val="ListParagraph"/>
        <w:numPr>
          <w:ilvl w:val="0"/>
          <w:numId w:val="8"/>
        </w:numPr>
        <w:spacing w:beforeLines="1" w:afterLines="1"/>
        <w:rPr>
          <w:rFonts w:ascii="Helvetica" w:hAnsi="Helvetica"/>
        </w:rPr>
      </w:pPr>
      <w:r w:rsidRPr="006271F5">
        <w:rPr>
          <w:rFonts w:ascii="Helvetica" w:hAnsi="Helvetica"/>
        </w:rPr>
        <w:t>Identify how media produces various expressive qualities in works of art</w:t>
      </w:r>
    </w:p>
    <w:p w:rsidR="006271F5" w:rsidRDefault="006271F5" w:rsidP="006271F5">
      <w:pPr>
        <w:pStyle w:val="ListParagraph"/>
        <w:numPr>
          <w:ilvl w:val="0"/>
          <w:numId w:val="8"/>
        </w:numPr>
        <w:spacing w:beforeLines="1" w:afterLines="1"/>
        <w:rPr>
          <w:rFonts w:ascii="Helvetica" w:hAnsi="Helvetica"/>
        </w:rPr>
      </w:pPr>
      <w:r>
        <w:rPr>
          <w:rFonts w:ascii="Helvetica" w:hAnsi="Helvetica"/>
        </w:rPr>
        <w:t>Define the main idea and subject matter in selected works of art</w:t>
      </w:r>
    </w:p>
    <w:p w:rsidR="006271F5" w:rsidRPr="007D544E" w:rsidRDefault="006271F5" w:rsidP="006271F5">
      <w:pPr>
        <w:pStyle w:val="ListParagraph"/>
        <w:numPr>
          <w:ilvl w:val="0"/>
          <w:numId w:val="8"/>
        </w:numPr>
        <w:spacing w:beforeLines="1" w:afterLines="1"/>
        <w:rPr>
          <w:rFonts w:ascii="Helvetica" w:hAnsi="Helvetica"/>
        </w:rPr>
      </w:pPr>
      <w:r>
        <w:rPr>
          <w:rFonts w:ascii="Helvetica" w:hAnsi="Helvetica"/>
        </w:rPr>
        <w:t>Maintenance and safety issues</w:t>
      </w:r>
    </w:p>
    <w:p w:rsidR="00AB2667" w:rsidRPr="00AB2667" w:rsidRDefault="00AB2667" w:rsidP="00AB2667">
      <w:pPr>
        <w:spacing w:beforeLines="1" w:afterLines="1"/>
        <w:rPr>
          <w:rFonts w:ascii="Helvetica" w:hAnsi="Helvetica"/>
        </w:rPr>
      </w:pPr>
    </w:p>
    <w:p w:rsidR="00AB2667" w:rsidRDefault="00AB2667" w:rsidP="00AB2667">
      <w:pPr>
        <w:spacing w:beforeLines="1" w:afterLines="1"/>
        <w:rPr>
          <w:rFonts w:ascii="Helvetica" w:hAnsi="Helvetica"/>
        </w:rPr>
      </w:pPr>
      <w:r w:rsidRPr="00AB2667">
        <w:rPr>
          <w:rFonts w:ascii="Helvetica" w:hAnsi="Helvetica"/>
          <w:b/>
        </w:rPr>
        <w:t>6. Art as Communication:</w:t>
      </w:r>
      <w:r w:rsidRPr="00AB2667">
        <w:rPr>
          <w:rFonts w:ascii="Helvetica" w:hAnsi="Helvetica"/>
        </w:rPr>
        <w:t xml:space="preserve"> </w:t>
      </w:r>
    </w:p>
    <w:p w:rsidR="00AB2667" w:rsidRDefault="00AB2667" w:rsidP="00AB2667">
      <w:pPr>
        <w:pStyle w:val="ListParagraph"/>
        <w:numPr>
          <w:ilvl w:val="0"/>
          <w:numId w:val="26"/>
        </w:numPr>
        <w:spacing w:beforeLines="1" w:afterLines="1"/>
        <w:rPr>
          <w:rFonts w:ascii="Helvetica" w:hAnsi="Helvetica"/>
        </w:rPr>
      </w:pPr>
      <w:r w:rsidRPr="00AB2667">
        <w:rPr>
          <w:rFonts w:ascii="Helvetica" w:hAnsi="Helvetica"/>
        </w:rPr>
        <w:t>ways of communicating ideas, expressing the artist’s thoughts and experiences t</w:t>
      </w:r>
      <w:r>
        <w:rPr>
          <w:rFonts w:ascii="Helvetica" w:hAnsi="Helvetica"/>
        </w:rPr>
        <w:t>hrough different media choices</w:t>
      </w:r>
    </w:p>
    <w:p w:rsidR="00AB2667" w:rsidRDefault="00AB2667" w:rsidP="00AB2667">
      <w:pPr>
        <w:pStyle w:val="ListParagraph"/>
        <w:numPr>
          <w:ilvl w:val="0"/>
          <w:numId w:val="26"/>
        </w:numPr>
        <w:spacing w:beforeLines="1" w:afterLines="1"/>
        <w:rPr>
          <w:rFonts w:ascii="Helvetica" w:hAnsi="Helvetica"/>
        </w:rPr>
      </w:pPr>
      <w:r w:rsidRPr="00AB2667">
        <w:rPr>
          <w:rFonts w:ascii="Helvetica" w:hAnsi="Helvetica"/>
        </w:rPr>
        <w:t>interpretation and meaning o</w:t>
      </w:r>
      <w:r>
        <w:rPr>
          <w:rFonts w:ascii="Helvetica" w:hAnsi="Helvetica"/>
        </w:rPr>
        <w:t>f subjects, themes and symbols</w:t>
      </w:r>
    </w:p>
    <w:p w:rsidR="006732FE" w:rsidRDefault="00AB2667" w:rsidP="00AB2667">
      <w:pPr>
        <w:pStyle w:val="ListParagraph"/>
        <w:numPr>
          <w:ilvl w:val="0"/>
          <w:numId w:val="26"/>
        </w:numPr>
        <w:spacing w:beforeLines="1" w:afterLines="1"/>
        <w:rPr>
          <w:rFonts w:ascii="Helvetica" w:hAnsi="Helvetica"/>
        </w:rPr>
      </w:pPr>
      <w:r w:rsidRPr="00AB2667">
        <w:rPr>
          <w:rFonts w:ascii="Helvetica" w:hAnsi="Helvetica"/>
        </w:rPr>
        <w:t xml:space="preserve"> why various features and principles evoke a particular</w:t>
      </w:r>
      <w:r>
        <w:rPr>
          <w:rFonts w:ascii="Helvetica" w:hAnsi="Helvetica"/>
        </w:rPr>
        <w:t xml:space="preserve"> response</w:t>
      </w:r>
    </w:p>
    <w:p w:rsidR="006732FE" w:rsidRDefault="006732FE" w:rsidP="006732FE">
      <w:pPr>
        <w:pStyle w:val="ListParagraph"/>
        <w:spacing w:beforeLines="1" w:afterLines="1"/>
        <w:rPr>
          <w:rFonts w:ascii="Helvetica" w:hAnsi="Helvetica"/>
        </w:rPr>
      </w:pPr>
    </w:p>
    <w:p w:rsidR="006732FE" w:rsidRDefault="006732FE" w:rsidP="006732FE">
      <w:pPr>
        <w:pStyle w:val="ListParagraph"/>
        <w:spacing w:beforeLines="1" w:afterLines="1"/>
        <w:rPr>
          <w:rFonts w:ascii="Helvetica" w:hAnsi="Helvetica"/>
        </w:rPr>
      </w:pPr>
    </w:p>
    <w:p w:rsidR="006732FE" w:rsidRDefault="006732FE" w:rsidP="006732FE">
      <w:pPr>
        <w:pStyle w:val="ListParagraph"/>
        <w:spacing w:beforeLines="1" w:afterLines="1"/>
        <w:rPr>
          <w:rFonts w:ascii="Helvetica" w:hAnsi="Helvetica"/>
        </w:rPr>
      </w:pPr>
    </w:p>
    <w:p w:rsidR="00434517" w:rsidRDefault="00434517" w:rsidP="006732FE">
      <w:pPr>
        <w:spacing w:beforeLines="1" w:afterLines="1"/>
        <w:rPr>
          <w:rFonts w:ascii="Helvetica" w:hAnsi="Helvetica" w:cs="Times New Roman"/>
          <w:szCs w:val="20"/>
        </w:rPr>
      </w:pPr>
    </w:p>
    <w:p w:rsidR="00AB2667" w:rsidRPr="006732FE" w:rsidRDefault="00AB2667" w:rsidP="00AB2667">
      <w:pPr>
        <w:spacing w:beforeLines="1" w:afterLines="1"/>
        <w:rPr>
          <w:rFonts w:ascii="Helvetica" w:hAnsi="Helvetica" w:cs="Times New Roman"/>
          <w:szCs w:val="20"/>
          <w:u w:val="single"/>
        </w:rPr>
      </w:pPr>
      <w:r w:rsidRPr="006732FE">
        <w:rPr>
          <w:rFonts w:ascii="Helvetica" w:hAnsi="Helvetica" w:cs="Times New Roman"/>
          <w:szCs w:val="20"/>
          <w:u w:val="single"/>
        </w:rPr>
        <w:t xml:space="preserve">ART AND CULTURE: 7 SUBAREAS WITH A TOTAL OF 32-43 QUESTIONS. </w:t>
      </w:r>
    </w:p>
    <w:p w:rsidR="00AB2667" w:rsidRPr="00434517" w:rsidRDefault="00AB2667" w:rsidP="00AB2667">
      <w:pPr>
        <w:spacing w:beforeLines="1" w:afterLines="1"/>
        <w:rPr>
          <w:rFonts w:ascii="Helvetica" w:hAnsi="Helvetica" w:cs="Times New Roman"/>
          <w:sz w:val="20"/>
          <w:szCs w:val="20"/>
        </w:rPr>
      </w:pPr>
    </w:p>
    <w:p w:rsidR="006732FE" w:rsidRDefault="006732FE" w:rsidP="00AB2667">
      <w:pPr>
        <w:spacing w:beforeLines="1" w:afterLines="1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Cs w:val="20"/>
        </w:rPr>
        <w:t xml:space="preserve">1. </w:t>
      </w:r>
      <w:r w:rsidR="00AB2667" w:rsidRPr="006732FE">
        <w:rPr>
          <w:rFonts w:ascii="Helvetica" w:hAnsi="Helvetica"/>
          <w:b/>
          <w:szCs w:val="20"/>
        </w:rPr>
        <w:t>Connections</w:t>
      </w:r>
      <w:r w:rsidR="00AB2667" w:rsidRPr="00434517">
        <w:rPr>
          <w:rFonts w:ascii="Helvetica" w:hAnsi="Helvetica"/>
          <w:sz w:val="20"/>
          <w:szCs w:val="20"/>
        </w:rPr>
        <w:t xml:space="preserve">: </w:t>
      </w:r>
    </w:p>
    <w:p w:rsidR="006732FE" w:rsidRPr="006732FE" w:rsidRDefault="006732FE" w:rsidP="006732FE">
      <w:pPr>
        <w:pStyle w:val="ListParagraph"/>
        <w:numPr>
          <w:ilvl w:val="0"/>
          <w:numId w:val="28"/>
        </w:numPr>
        <w:spacing w:beforeLines="1" w:afterLines="1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AB2667" w:rsidRPr="006732FE">
        <w:rPr>
          <w:rFonts w:ascii="Helvetica" w:hAnsi="Helvetica"/>
        </w:rPr>
        <w:t>role of art in recording, reflecting a</w:t>
      </w:r>
      <w:r w:rsidRPr="006732FE">
        <w:rPr>
          <w:rFonts w:ascii="Helvetica" w:hAnsi="Helvetica"/>
        </w:rPr>
        <w:t>nd shaping history and culture</w:t>
      </w:r>
    </w:p>
    <w:p w:rsidR="006732FE" w:rsidRPr="006732FE" w:rsidRDefault="00AB2667" w:rsidP="006732FE">
      <w:pPr>
        <w:pStyle w:val="ListParagraph"/>
        <w:numPr>
          <w:ilvl w:val="0"/>
          <w:numId w:val="28"/>
        </w:numPr>
        <w:spacing w:beforeLines="1" w:afterLines="1"/>
        <w:rPr>
          <w:rFonts w:ascii="Helvetica" w:hAnsi="Helvetica"/>
        </w:rPr>
      </w:pPr>
      <w:r w:rsidRPr="006732FE">
        <w:rPr>
          <w:rFonts w:ascii="Helvetica" w:hAnsi="Helvetica"/>
        </w:rPr>
        <w:t>universal themes and their use and expression</w:t>
      </w:r>
      <w:r w:rsidR="006732FE">
        <w:rPr>
          <w:rFonts w:ascii="Helvetica" w:hAnsi="Helvetica"/>
        </w:rPr>
        <w:t xml:space="preserve"> in different cultures &amp;</w:t>
      </w:r>
      <w:r w:rsidR="006732FE" w:rsidRPr="006732FE">
        <w:rPr>
          <w:rFonts w:ascii="Helvetica" w:hAnsi="Helvetica"/>
        </w:rPr>
        <w:t xml:space="preserve"> eras</w:t>
      </w:r>
    </w:p>
    <w:p w:rsidR="006732FE" w:rsidRPr="006732FE" w:rsidRDefault="006732FE" w:rsidP="006732FE">
      <w:pPr>
        <w:pStyle w:val="ListParagraph"/>
        <w:numPr>
          <w:ilvl w:val="0"/>
          <w:numId w:val="28"/>
        </w:numPr>
        <w:spacing w:beforeLines="1" w:afterLines="1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AB2667" w:rsidRPr="006732FE">
        <w:rPr>
          <w:rFonts w:ascii="Helvetica" w:hAnsi="Helvetica"/>
        </w:rPr>
        <w:t xml:space="preserve">impact of society, politics, the economy and technology. </w:t>
      </w:r>
    </w:p>
    <w:p w:rsidR="006732FE" w:rsidRPr="006732FE" w:rsidRDefault="006732FE" w:rsidP="006732FE">
      <w:pPr>
        <w:pStyle w:val="ListParagraph"/>
        <w:spacing w:beforeLines="1" w:afterLines="1"/>
        <w:rPr>
          <w:rFonts w:ascii="Helvetica" w:hAnsi="Helvetica"/>
        </w:rPr>
      </w:pPr>
    </w:p>
    <w:p w:rsidR="00AB2667" w:rsidRPr="006732FE" w:rsidRDefault="00AB2667" w:rsidP="006732FE">
      <w:pPr>
        <w:spacing w:beforeLines="1" w:afterLines="1"/>
        <w:rPr>
          <w:rFonts w:ascii="Helvetica" w:hAnsi="Helvetica"/>
        </w:rPr>
      </w:pPr>
    </w:p>
    <w:p w:rsidR="006732FE" w:rsidRDefault="00AB2667" w:rsidP="00AB2667">
      <w:pPr>
        <w:spacing w:beforeLines="1" w:afterLines="1"/>
        <w:outlineLvl w:val="2"/>
        <w:rPr>
          <w:rFonts w:ascii="Helvetica" w:hAnsi="Helvetica"/>
          <w:b/>
          <w:szCs w:val="20"/>
          <w:u w:val="single"/>
        </w:rPr>
      </w:pPr>
      <w:r w:rsidRPr="006732FE">
        <w:rPr>
          <w:rFonts w:ascii="Helvetica" w:hAnsi="Helvetica"/>
          <w:b/>
          <w:szCs w:val="20"/>
          <w:u w:val="single"/>
        </w:rPr>
        <w:t xml:space="preserve">Art History______________________________________________ </w:t>
      </w:r>
    </w:p>
    <w:p w:rsidR="006732FE" w:rsidRPr="003821C4" w:rsidRDefault="006732FE" w:rsidP="006732FE">
      <w:pPr>
        <w:spacing w:beforeLines="1" w:afterLines="1"/>
        <w:rPr>
          <w:rFonts w:ascii="Helvetica" w:hAnsi="Helvetica"/>
          <w:b/>
        </w:rPr>
      </w:pPr>
      <w:r w:rsidRPr="003821C4">
        <w:rPr>
          <w:rFonts w:ascii="Helvetica" w:hAnsi="Helvetica"/>
          <w:b/>
        </w:rPr>
        <w:t xml:space="preserve">Review: </w:t>
      </w:r>
      <w:r w:rsidR="00765A20">
        <w:rPr>
          <w:rFonts w:ascii="Helvetica" w:hAnsi="Helvetica"/>
          <w:szCs w:val="20"/>
        </w:rPr>
        <w:t xml:space="preserve">  Course texts for </w:t>
      </w:r>
      <w:r w:rsidR="00765A20" w:rsidRPr="003821C4">
        <w:rPr>
          <w:rFonts w:ascii="Helvetica" w:hAnsi="Helvetica"/>
          <w:szCs w:val="20"/>
        </w:rPr>
        <w:t xml:space="preserve">Art 232, 233, 332a, </w:t>
      </w:r>
      <w:r w:rsidR="00765A20">
        <w:rPr>
          <w:rFonts w:ascii="Helvetica" w:hAnsi="Helvetica"/>
          <w:szCs w:val="20"/>
        </w:rPr>
        <w:t xml:space="preserve">&amp; Art history </w:t>
      </w:r>
      <w:r w:rsidR="00765A20" w:rsidRPr="003821C4">
        <w:rPr>
          <w:rFonts w:ascii="Helvetica" w:hAnsi="Helvetica"/>
          <w:szCs w:val="20"/>
        </w:rPr>
        <w:t>elective</w:t>
      </w:r>
      <w:r w:rsidR="00765A20">
        <w:rPr>
          <w:rFonts w:ascii="Helvetica" w:hAnsi="Helvetica"/>
          <w:szCs w:val="20"/>
        </w:rPr>
        <w:t>s</w:t>
      </w:r>
    </w:p>
    <w:p w:rsidR="006732FE" w:rsidRPr="003821C4" w:rsidRDefault="006732FE" w:rsidP="006732FE">
      <w:pPr>
        <w:pStyle w:val="ListParagraph"/>
        <w:numPr>
          <w:ilvl w:val="0"/>
          <w:numId w:val="4"/>
        </w:numPr>
        <w:spacing w:beforeLines="1" w:afterLines="1"/>
        <w:rPr>
          <w:rFonts w:ascii="Helvetica" w:hAnsi="Helvetica"/>
          <w:b/>
        </w:rPr>
      </w:pPr>
      <w:r w:rsidRPr="003821C4"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>Major artists, eras, themes, subjects, and symbols</w:t>
      </w:r>
    </w:p>
    <w:p w:rsidR="006732FE" w:rsidRPr="003821C4" w:rsidRDefault="006732FE" w:rsidP="006732FE">
      <w:pPr>
        <w:pStyle w:val="ListParagraph"/>
        <w:numPr>
          <w:ilvl w:val="0"/>
          <w:numId w:val="4"/>
        </w:numPr>
        <w:spacing w:beforeLines="1" w:afterLines="1"/>
        <w:rPr>
          <w:rFonts w:ascii="Helvetica" w:hAnsi="Helvetica"/>
          <w:b/>
        </w:rPr>
      </w:pPr>
      <w:r>
        <w:rPr>
          <w:rFonts w:ascii="Helvetica" w:hAnsi="Helvetica"/>
        </w:rPr>
        <w:t>Identify &amp; compare stylistic differences and relationships</w:t>
      </w:r>
    </w:p>
    <w:p w:rsidR="006732FE" w:rsidRPr="006732FE" w:rsidRDefault="006732FE" w:rsidP="006732FE">
      <w:pPr>
        <w:pStyle w:val="ListParagraph"/>
        <w:numPr>
          <w:ilvl w:val="0"/>
          <w:numId w:val="4"/>
        </w:numPr>
        <w:spacing w:beforeLines="1" w:afterLines="1"/>
        <w:rPr>
          <w:rFonts w:ascii="Helvetica" w:hAnsi="Helvetica"/>
          <w:b/>
        </w:rPr>
      </w:pPr>
      <w:r w:rsidRPr="003821C4">
        <w:rPr>
          <w:rFonts w:ascii="Helvetica" w:hAnsi="Helvetica"/>
        </w:rPr>
        <w:t>Identify visual cha</w:t>
      </w:r>
      <w:r>
        <w:rPr>
          <w:rFonts w:ascii="Helvetica" w:hAnsi="Helvetica"/>
        </w:rPr>
        <w:t>racteristics and departures of</w:t>
      </w:r>
      <w:r w:rsidRPr="003821C4">
        <w:rPr>
          <w:rFonts w:ascii="Helvetica" w:hAnsi="Helvetica"/>
        </w:rPr>
        <w:t xml:space="preserve"> different styles</w:t>
      </w:r>
    </w:p>
    <w:p w:rsidR="006732FE" w:rsidRPr="003821C4" w:rsidRDefault="006732FE" w:rsidP="006732FE">
      <w:pPr>
        <w:pStyle w:val="ListParagraph"/>
        <w:numPr>
          <w:ilvl w:val="0"/>
          <w:numId w:val="4"/>
        </w:numPr>
        <w:spacing w:beforeLines="1" w:afterLines="1"/>
        <w:rPr>
          <w:rFonts w:ascii="Helvetica" w:hAnsi="Helvetica"/>
          <w:b/>
        </w:rPr>
      </w:pPr>
      <w:r w:rsidRPr="006732FE">
        <w:rPr>
          <w:rFonts w:ascii="Helvetica" w:hAnsi="Helvetica"/>
        </w:rPr>
        <w:t xml:space="preserve"> how the art reflects the different cultures and their aesthetic values.</w:t>
      </w:r>
    </w:p>
    <w:p w:rsidR="00765A20" w:rsidRPr="00765A20" w:rsidRDefault="00765A20" w:rsidP="00765A20">
      <w:pPr>
        <w:spacing w:beforeLines="1" w:afterLines="1"/>
        <w:rPr>
          <w:rFonts w:ascii="Helvetica" w:hAnsi="Helvetica"/>
        </w:rPr>
      </w:pPr>
      <w:r w:rsidRPr="00765A20">
        <w:rPr>
          <w:rFonts w:ascii="Helvetica" w:hAnsi="Helvetica"/>
        </w:rPr>
        <w:t>Make an art history time line and be sure to know one artist</w:t>
      </w:r>
      <w:r>
        <w:rPr>
          <w:rFonts w:ascii="Helvetica" w:hAnsi="Helvetica"/>
        </w:rPr>
        <w:t xml:space="preserve"> and one work representing each </w:t>
      </w:r>
      <w:r w:rsidRPr="00765A20">
        <w:rPr>
          <w:rFonts w:ascii="Helvetica" w:hAnsi="Helvetica"/>
        </w:rPr>
        <w:t>movement</w:t>
      </w:r>
      <w:r>
        <w:rPr>
          <w:rFonts w:ascii="Helvetica" w:hAnsi="Helvetica"/>
        </w:rPr>
        <w:t>. Identify &amp; compare general styles of  the below:</w:t>
      </w:r>
    </w:p>
    <w:p w:rsidR="006732FE" w:rsidRDefault="006732FE" w:rsidP="00AB2667">
      <w:pPr>
        <w:spacing w:beforeLines="1" w:afterLines="1"/>
        <w:outlineLvl w:val="2"/>
        <w:rPr>
          <w:rFonts w:ascii="Helvetica" w:hAnsi="Helvetica"/>
          <w:b/>
          <w:szCs w:val="20"/>
          <w:u w:val="single"/>
        </w:rPr>
      </w:pPr>
    </w:p>
    <w:p w:rsidR="006732FE" w:rsidRDefault="006732FE" w:rsidP="006732FE">
      <w:pPr>
        <w:spacing w:beforeLines="1" w:afterLines="1"/>
        <w:outlineLvl w:val="2"/>
        <w:rPr>
          <w:rFonts w:ascii="Helvetica" w:hAnsi="Helvetica"/>
        </w:rPr>
      </w:pPr>
      <w:r w:rsidRPr="006732FE">
        <w:rPr>
          <w:rFonts w:ascii="Helvetica" w:hAnsi="Helvetica"/>
          <w:b/>
          <w:szCs w:val="20"/>
        </w:rPr>
        <w:t xml:space="preserve">2. </w:t>
      </w:r>
      <w:r w:rsidR="00AB2667" w:rsidRPr="006732FE">
        <w:rPr>
          <w:rFonts w:ascii="Helvetica" w:hAnsi="Helvetica"/>
          <w:b/>
        </w:rPr>
        <w:t>North American Artworks</w:t>
      </w:r>
    </w:p>
    <w:p w:rsidR="006732FE" w:rsidRDefault="006732FE" w:rsidP="006732FE">
      <w:pPr>
        <w:spacing w:beforeLines="1" w:afterLines="1"/>
        <w:outlineLvl w:val="2"/>
        <w:rPr>
          <w:rFonts w:ascii="Helvetica" w:hAnsi="Helvetica"/>
        </w:rPr>
      </w:pPr>
      <w:r w:rsidRPr="006732FE">
        <w:rPr>
          <w:rFonts w:ascii="Helvetica" w:hAnsi="Helvetica"/>
          <w:b/>
        </w:rPr>
        <w:t xml:space="preserve">3. </w:t>
      </w:r>
      <w:r w:rsidR="00AB2667" w:rsidRPr="006732FE">
        <w:rPr>
          <w:rFonts w:ascii="Helvetica" w:hAnsi="Helvetica"/>
          <w:b/>
        </w:rPr>
        <w:t>Central and South American Artworks</w:t>
      </w:r>
    </w:p>
    <w:p w:rsidR="006732FE" w:rsidRDefault="006732FE" w:rsidP="006732FE">
      <w:pPr>
        <w:spacing w:beforeLines="1" w:afterLines="1"/>
        <w:outlineLvl w:val="2"/>
        <w:rPr>
          <w:rFonts w:ascii="Helvetica" w:hAnsi="Helvetica"/>
          <w:szCs w:val="20"/>
        </w:rPr>
      </w:pPr>
      <w:r w:rsidRPr="006732FE">
        <w:rPr>
          <w:rFonts w:ascii="Helvetica" w:hAnsi="Helvetica"/>
          <w:b/>
        </w:rPr>
        <w:t xml:space="preserve">4. </w:t>
      </w:r>
      <w:r w:rsidR="00AB2667" w:rsidRPr="006732FE">
        <w:rPr>
          <w:rFonts w:ascii="Helvetica" w:hAnsi="Helvetica"/>
          <w:b/>
          <w:szCs w:val="20"/>
        </w:rPr>
        <w:t>European Ancient Times through the Middle Age</w:t>
      </w:r>
      <w:r w:rsidR="00765A20">
        <w:rPr>
          <w:rFonts w:ascii="Helvetica" w:hAnsi="Helvetica"/>
          <w:b/>
          <w:szCs w:val="20"/>
        </w:rPr>
        <w:t>s</w:t>
      </w:r>
      <w:r>
        <w:rPr>
          <w:rFonts w:ascii="Helvetica" w:hAnsi="Helvetica"/>
          <w:szCs w:val="20"/>
        </w:rPr>
        <w:t>.</w:t>
      </w:r>
    </w:p>
    <w:p w:rsidR="006732FE" w:rsidRDefault="006732FE" w:rsidP="006732FE">
      <w:pPr>
        <w:spacing w:beforeLines="1" w:afterLines="1"/>
        <w:outlineLvl w:val="2"/>
        <w:rPr>
          <w:rFonts w:ascii="Helvetica" w:hAnsi="Helvetica"/>
          <w:szCs w:val="20"/>
        </w:rPr>
      </w:pPr>
      <w:r w:rsidRPr="006732FE">
        <w:rPr>
          <w:rFonts w:ascii="Helvetica" w:hAnsi="Helvetica"/>
          <w:b/>
          <w:szCs w:val="20"/>
        </w:rPr>
        <w:t>5.</w:t>
      </w:r>
      <w:r w:rsidR="00765A20">
        <w:rPr>
          <w:rFonts w:ascii="Helvetica" w:hAnsi="Helvetica"/>
          <w:b/>
          <w:szCs w:val="20"/>
        </w:rPr>
        <w:t xml:space="preserve"> Italian </w:t>
      </w:r>
      <w:r w:rsidR="00AB2667" w:rsidRPr="006732FE">
        <w:rPr>
          <w:rFonts w:ascii="Helvetica" w:hAnsi="Helvetica"/>
          <w:b/>
          <w:szCs w:val="20"/>
        </w:rPr>
        <w:t>Renaissance through the 20</w:t>
      </w:r>
      <w:r w:rsidR="00AB2667" w:rsidRPr="006732FE">
        <w:rPr>
          <w:rFonts w:ascii="Helvetica" w:hAnsi="Helvetica"/>
          <w:b/>
          <w:szCs w:val="20"/>
          <w:vertAlign w:val="superscript"/>
        </w:rPr>
        <w:t>th</w:t>
      </w:r>
      <w:r w:rsidR="00AB2667" w:rsidRPr="006732FE">
        <w:rPr>
          <w:rFonts w:ascii="Helvetica" w:hAnsi="Helvetica"/>
          <w:b/>
          <w:szCs w:val="20"/>
        </w:rPr>
        <w:t xml:space="preserve"> Century</w:t>
      </w:r>
      <w:r w:rsidR="00AB2667" w:rsidRPr="006732FE">
        <w:rPr>
          <w:rFonts w:ascii="Helvetica" w:hAnsi="Helvetica"/>
          <w:szCs w:val="20"/>
        </w:rPr>
        <w:t xml:space="preserve">: </w:t>
      </w:r>
    </w:p>
    <w:p w:rsidR="006732FE" w:rsidRDefault="006732FE" w:rsidP="006732FE">
      <w:pPr>
        <w:spacing w:beforeLines="1" w:afterLines="1"/>
        <w:rPr>
          <w:rFonts w:ascii="Helvetica" w:hAnsi="Helvetica"/>
          <w:szCs w:val="20"/>
        </w:rPr>
      </w:pPr>
      <w:r w:rsidRPr="006732FE">
        <w:rPr>
          <w:rFonts w:ascii="Helvetica" w:hAnsi="Helvetica"/>
          <w:b/>
          <w:szCs w:val="20"/>
        </w:rPr>
        <w:t xml:space="preserve">6. </w:t>
      </w:r>
      <w:r w:rsidR="00AB2667" w:rsidRPr="006732FE">
        <w:rPr>
          <w:rFonts w:ascii="Helvetica" w:hAnsi="Helvetica"/>
          <w:b/>
          <w:szCs w:val="20"/>
        </w:rPr>
        <w:t>North African, Sub-Saharan and Middle Eastern</w:t>
      </w:r>
      <w:r w:rsidR="00765A20">
        <w:rPr>
          <w:rFonts w:ascii="Helvetica" w:hAnsi="Helvetica"/>
          <w:b/>
          <w:szCs w:val="20"/>
        </w:rPr>
        <w:t xml:space="preserve"> Artworks</w:t>
      </w:r>
      <w:r w:rsidR="00AB2667" w:rsidRPr="006732FE">
        <w:rPr>
          <w:rFonts w:ascii="Helvetica" w:hAnsi="Helvetica"/>
          <w:szCs w:val="20"/>
        </w:rPr>
        <w:t xml:space="preserve">: </w:t>
      </w:r>
    </w:p>
    <w:p w:rsidR="006732FE" w:rsidRDefault="006732FE" w:rsidP="006732FE">
      <w:pPr>
        <w:spacing w:beforeLines="1" w:afterLines="1"/>
        <w:rPr>
          <w:rFonts w:ascii="Helvetica" w:hAnsi="Helvetica"/>
          <w:szCs w:val="20"/>
        </w:rPr>
      </w:pPr>
      <w:r w:rsidRPr="006732FE">
        <w:rPr>
          <w:rFonts w:ascii="Helvetica" w:hAnsi="Helvetica"/>
          <w:b/>
          <w:szCs w:val="20"/>
        </w:rPr>
        <w:t xml:space="preserve">7. </w:t>
      </w:r>
      <w:r w:rsidR="00765A20">
        <w:rPr>
          <w:rFonts w:ascii="Helvetica" w:hAnsi="Helvetica"/>
          <w:b/>
          <w:szCs w:val="20"/>
        </w:rPr>
        <w:t xml:space="preserve">Asian, Oceania, Aboriginal </w:t>
      </w:r>
      <w:r w:rsidR="00AB2667" w:rsidRPr="006732FE">
        <w:rPr>
          <w:rFonts w:ascii="Helvetica" w:hAnsi="Helvetica"/>
          <w:b/>
          <w:szCs w:val="20"/>
        </w:rPr>
        <w:t>Artworks</w:t>
      </w:r>
      <w:r w:rsidR="00AB2667" w:rsidRPr="006732FE">
        <w:rPr>
          <w:rFonts w:ascii="Helvetica" w:hAnsi="Helvetica"/>
          <w:szCs w:val="20"/>
        </w:rPr>
        <w:t xml:space="preserve">: </w:t>
      </w:r>
    </w:p>
    <w:p w:rsidR="00AB2667" w:rsidRPr="00765A20" w:rsidRDefault="00AB2667" w:rsidP="00765A20">
      <w:pPr>
        <w:spacing w:beforeLines="1" w:afterLines="1"/>
        <w:outlineLvl w:val="2"/>
        <w:rPr>
          <w:rFonts w:ascii="Helvetica" w:hAnsi="Helvetica"/>
          <w:b/>
          <w:szCs w:val="20"/>
        </w:rPr>
      </w:pPr>
    </w:p>
    <w:p w:rsidR="00765A20" w:rsidRPr="00765A20" w:rsidRDefault="00765A20" w:rsidP="00765A20">
      <w:pPr>
        <w:rPr>
          <w:u w:val="single"/>
        </w:rPr>
      </w:pPr>
    </w:p>
    <w:p w:rsidR="00765A20" w:rsidRDefault="00765A20" w:rsidP="00765A20">
      <w:pPr>
        <w:spacing w:beforeLines="1" w:afterLines="1"/>
        <w:rPr>
          <w:rFonts w:ascii="Helvetica" w:hAnsi="Helvetica" w:cs="Times New Roman"/>
          <w:szCs w:val="20"/>
          <w:u w:val="single"/>
        </w:rPr>
      </w:pPr>
      <w:r w:rsidRPr="00765A20">
        <w:rPr>
          <w:rFonts w:ascii="Helvetica" w:hAnsi="Helvetica" w:cs="Times New Roman"/>
          <w:szCs w:val="20"/>
          <w:u w:val="single"/>
        </w:rPr>
        <w:t>VISUAL ART</w:t>
      </w:r>
      <w:r>
        <w:rPr>
          <w:rFonts w:ascii="Helvetica" w:hAnsi="Helvetica" w:cs="Times New Roman"/>
          <w:szCs w:val="20"/>
          <w:u w:val="single"/>
        </w:rPr>
        <w:t xml:space="preserve"> &amp; OTHER </w:t>
      </w:r>
      <w:r w:rsidRPr="00765A20">
        <w:rPr>
          <w:rFonts w:ascii="Helvetica" w:hAnsi="Helvetica" w:cs="Times New Roman"/>
          <w:szCs w:val="20"/>
          <w:u w:val="single"/>
        </w:rPr>
        <w:t xml:space="preserve">DISCIPLINES: 4 </w:t>
      </w:r>
      <w:r>
        <w:rPr>
          <w:rFonts w:ascii="Helvetica" w:hAnsi="Helvetica" w:cs="Times New Roman"/>
          <w:szCs w:val="20"/>
          <w:u w:val="single"/>
        </w:rPr>
        <w:t>SUBAREAS,</w:t>
      </w:r>
      <w:r w:rsidRPr="00765A20">
        <w:rPr>
          <w:rFonts w:ascii="Helvetica" w:hAnsi="Helvetica" w:cs="Times New Roman"/>
          <w:szCs w:val="20"/>
          <w:u w:val="single"/>
        </w:rPr>
        <w:t xml:space="preserve"> 18 TO 20 QUESTIONS. </w:t>
      </w:r>
    </w:p>
    <w:p w:rsidR="00765A20" w:rsidRDefault="00765A20" w:rsidP="00765A20">
      <w:pPr>
        <w:spacing w:beforeLines="1" w:afterLines="1"/>
        <w:rPr>
          <w:rFonts w:ascii="Helvetica" w:hAnsi="Helvetica" w:cs="Times New Roman"/>
          <w:szCs w:val="20"/>
          <w:u w:val="single"/>
        </w:rPr>
      </w:pPr>
    </w:p>
    <w:p w:rsidR="00765A20" w:rsidRDefault="00765A20" w:rsidP="00765A20">
      <w:pPr>
        <w:spacing w:beforeLines="1" w:afterLines="1"/>
        <w:rPr>
          <w:rFonts w:ascii="Helvetica" w:hAnsi="Helvetica"/>
        </w:rPr>
      </w:pPr>
      <w:r w:rsidRPr="009D4B67">
        <w:rPr>
          <w:rFonts w:ascii="Helvetica" w:hAnsi="Helvetica" w:cs="Times New Roman"/>
          <w:b/>
          <w:szCs w:val="20"/>
        </w:rPr>
        <w:t>1.</w:t>
      </w:r>
      <w:r w:rsidR="009D4B67">
        <w:rPr>
          <w:rFonts w:ascii="Helvetica" w:hAnsi="Helvetica"/>
          <w:b/>
        </w:rPr>
        <w:t xml:space="preserve"> </w:t>
      </w:r>
      <w:r w:rsidRPr="00765A20">
        <w:rPr>
          <w:rFonts w:ascii="Helvetica" w:hAnsi="Helvetica"/>
          <w:b/>
        </w:rPr>
        <w:t>Functions, Purposes, Theories and Philosophies</w:t>
      </w:r>
      <w:r w:rsidRPr="00765A20">
        <w:rPr>
          <w:rFonts w:ascii="Helvetica" w:hAnsi="Helvetica"/>
        </w:rPr>
        <w:t xml:space="preserve"> </w:t>
      </w:r>
    </w:p>
    <w:p w:rsidR="00765A20" w:rsidRDefault="00765A20" w:rsidP="00765A20">
      <w:pPr>
        <w:pStyle w:val="ListParagraph"/>
        <w:numPr>
          <w:ilvl w:val="0"/>
          <w:numId w:val="32"/>
        </w:numPr>
        <w:spacing w:beforeLines="1" w:afterLines="1"/>
        <w:rPr>
          <w:rFonts w:ascii="Helvetica" w:hAnsi="Helvetica"/>
        </w:rPr>
      </w:pPr>
      <w:r w:rsidRPr="00765A20">
        <w:rPr>
          <w:rFonts w:ascii="Helvetica" w:hAnsi="Helvetica"/>
        </w:rPr>
        <w:t>analyze artwork</w:t>
      </w:r>
      <w:r>
        <w:rPr>
          <w:rFonts w:ascii="Helvetica" w:hAnsi="Helvetica"/>
        </w:rPr>
        <w:t>s</w:t>
      </w:r>
      <w:r w:rsidRPr="00765A20">
        <w:rPr>
          <w:rFonts w:ascii="Helvetica" w:hAnsi="Helvetica"/>
        </w:rPr>
        <w:t xml:space="preserve"> f</w:t>
      </w:r>
      <w:r>
        <w:rPr>
          <w:rFonts w:ascii="Helvetica" w:hAnsi="Helvetica"/>
        </w:rPr>
        <w:t xml:space="preserve">rom various eras and cultures; individual &amp; </w:t>
      </w:r>
      <w:r w:rsidRPr="00765A20">
        <w:rPr>
          <w:rFonts w:ascii="Helvetica" w:hAnsi="Helvetica"/>
        </w:rPr>
        <w:t>community</w:t>
      </w:r>
    </w:p>
    <w:p w:rsidR="00765A20" w:rsidRPr="00765A20" w:rsidRDefault="009D4B67" w:rsidP="00765A20">
      <w:pPr>
        <w:pStyle w:val="ListParagraph"/>
        <w:numPr>
          <w:ilvl w:val="0"/>
          <w:numId w:val="32"/>
        </w:numPr>
        <w:spacing w:beforeLines="1" w:afterLines="1"/>
        <w:rPr>
          <w:rFonts w:ascii="Helvetica" w:hAnsi="Helvetica"/>
        </w:rPr>
      </w:pPr>
      <w:r>
        <w:rPr>
          <w:rFonts w:ascii="Helvetica" w:hAnsi="Helvetica"/>
        </w:rPr>
        <w:t>r</w:t>
      </w:r>
      <w:r w:rsidR="00765A20">
        <w:rPr>
          <w:rFonts w:ascii="Helvetica" w:hAnsi="Helvetica"/>
        </w:rPr>
        <w:t xml:space="preserve">ecognize </w:t>
      </w:r>
      <w:r w:rsidR="00765A20" w:rsidRPr="00765A20">
        <w:rPr>
          <w:rFonts w:ascii="Helvetica" w:hAnsi="Helvetica"/>
        </w:rPr>
        <w:t>impact</w:t>
      </w:r>
      <w:r w:rsidR="00765A20">
        <w:rPr>
          <w:rFonts w:ascii="Helvetica" w:hAnsi="Helvetica"/>
        </w:rPr>
        <w:t>s</w:t>
      </w:r>
      <w:r w:rsidR="00765A20" w:rsidRPr="00765A20">
        <w:rPr>
          <w:rFonts w:ascii="Helvetica" w:hAnsi="Helvetica"/>
        </w:rPr>
        <w:t xml:space="preserve"> </w:t>
      </w:r>
      <w:r w:rsidR="00765A20">
        <w:rPr>
          <w:rFonts w:ascii="Helvetica" w:hAnsi="Helvetica"/>
        </w:rPr>
        <w:t xml:space="preserve">of culture, decoration &amp; </w:t>
      </w:r>
      <w:r w:rsidR="00765A20" w:rsidRPr="00765A20">
        <w:rPr>
          <w:rFonts w:ascii="Helvetica" w:hAnsi="Helvetica"/>
        </w:rPr>
        <w:t>entertainment on everyday life</w:t>
      </w:r>
    </w:p>
    <w:p w:rsidR="00765A20" w:rsidRDefault="00765A20" w:rsidP="00765A20">
      <w:pPr>
        <w:spacing w:beforeLines="1" w:afterLines="1"/>
        <w:ind w:left="720"/>
        <w:rPr>
          <w:rFonts w:ascii="Helvetica" w:hAnsi="Helvetica"/>
          <w:szCs w:val="20"/>
        </w:rPr>
      </w:pPr>
    </w:p>
    <w:p w:rsidR="009D4B67" w:rsidRPr="009D4B67" w:rsidRDefault="009D4B67" w:rsidP="009D4B67">
      <w:pPr>
        <w:spacing w:beforeLines="1" w:afterLines="1"/>
        <w:rPr>
          <w:rFonts w:ascii="Helvetica" w:hAnsi="Helvetica"/>
          <w:b/>
        </w:rPr>
      </w:pPr>
      <w:r w:rsidRPr="009D4B67">
        <w:rPr>
          <w:rFonts w:ascii="Helvetica" w:hAnsi="Helvetica"/>
          <w:b/>
        </w:rPr>
        <w:t xml:space="preserve">2. Recognize how dance, music and theater interact with the visual arts </w:t>
      </w:r>
    </w:p>
    <w:p w:rsidR="009D4B67" w:rsidRPr="009D4B67" w:rsidRDefault="00765A20" w:rsidP="009D4B67">
      <w:pPr>
        <w:pStyle w:val="ListParagraph"/>
        <w:numPr>
          <w:ilvl w:val="0"/>
          <w:numId w:val="34"/>
        </w:numPr>
        <w:spacing w:beforeLines="1" w:afterLines="1"/>
        <w:rPr>
          <w:rFonts w:ascii="Helvetica" w:hAnsi="Helvetica"/>
        </w:rPr>
      </w:pPr>
      <w:r w:rsidRPr="009D4B67">
        <w:rPr>
          <w:rFonts w:ascii="Helvetica" w:hAnsi="Helvetica"/>
        </w:rPr>
        <w:t xml:space="preserve">contrast materials, techniques, technologies </w:t>
      </w:r>
    </w:p>
    <w:p w:rsidR="009D4B67" w:rsidRPr="009D4B67" w:rsidRDefault="00765A20" w:rsidP="009D4B67">
      <w:pPr>
        <w:pStyle w:val="ListParagraph"/>
        <w:numPr>
          <w:ilvl w:val="0"/>
          <w:numId w:val="34"/>
        </w:numPr>
        <w:spacing w:beforeLines="1" w:afterLines="1"/>
        <w:rPr>
          <w:rFonts w:ascii="Helvetica" w:hAnsi="Helvetica"/>
        </w:rPr>
      </w:pPr>
      <w:r w:rsidRPr="009D4B67">
        <w:rPr>
          <w:rFonts w:ascii="Helvetica" w:hAnsi="Helvetica"/>
        </w:rPr>
        <w:t>parallel between the</w:t>
      </w:r>
      <w:r w:rsidR="009D4B67">
        <w:rPr>
          <w:rFonts w:ascii="Helvetica" w:hAnsi="Helvetica"/>
        </w:rPr>
        <w:t>ir interdisciplinary</w:t>
      </w:r>
      <w:r w:rsidRPr="009D4B67">
        <w:rPr>
          <w:rFonts w:ascii="Helvetica" w:hAnsi="Helvetica"/>
        </w:rPr>
        <w:t xml:space="preserve"> development through history. </w:t>
      </w:r>
    </w:p>
    <w:p w:rsidR="00765A20" w:rsidRPr="009D4B67" w:rsidRDefault="00765A20" w:rsidP="009D4B67">
      <w:pPr>
        <w:spacing w:beforeLines="1" w:afterLines="1"/>
        <w:rPr>
          <w:rFonts w:ascii="Helvetica" w:hAnsi="Helvetica"/>
        </w:rPr>
      </w:pPr>
    </w:p>
    <w:p w:rsidR="009D4B67" w:rsidRDefault="009D4B67" w:rsidP="009D4B67">
      <w:pPr>
        <w:spacing w:beforeLines="1" w:afterLines="1"/>
        <w:rPr>
          <w:rFonts w:ascii="Helvetica" w:hAnsi="Helvetica"/>
          <w:szCs w:val="20"/>
        </w:rPr>
      </w:pPr>
      <w:r w:rsidRPr="009D4B67">
        <w:rPr>
          <w:rFonts w:ascii="Helvetica" w:hAnsi="Helvetica"/>
          <w:b/>
          <w:szCs w:val="20"/>
        </w:rPr>
        <w:t xml:space="preserve">3. </w:t>
      </w:r>
      <w:r w:rsidR="00765A20" w:rsidRPr="009D4B67">
        <w:rPr>
          <w:rFonts w:ascii="Helvetica" w:hAnsi="Helvetica"/>
          <w:b/>
          <w:szCs w:val="20"/>
        </w:rPr>
        <w:t>Other Academic Disciplines</w:t>
      </w:r>
      <w:r w:rsidR="00765A20" w:rsidRPr="00765A20">
        <w:rPr>
          <w:rFonts w:ascii="Helvetica" w:hAnsi="Helvetica"/>
          <w:szCs w:val="20"/>
        </w:rPr>
        <w:t>:</w:t>
      </w:r>
    </w:p>
    <w:p w:rsidR="009D4B67" w:rsidRDefault="00765A20" w:rsidP="009D4B67">
      <w:pPr>
        <w:pStyle w:val="ListParagraph"/>
        <w:numPr>
          <w:ilvl w:val="0"/>
          <w:numId w:val="35"/>
        </w:numPr>
        <w:spacing w:beforeLines="1" w:afterLines="1"/>
        <w:rPr>
          <w:rFonts w:ascii="Helvetica" w:hAnsi="Helvetica"/>
        </w:rPr>
      </w:pPr>
      <w:r w:rsidRPr="009D4B67">
        <w:rPr>
          <w:rFonts w:ascii="Helvetica" w:hAnsi="Helvetica"/>
        </w:rPr>
        <w:t xml:space="preserve">relationship of </w:t>
      </w:r>
      <w:r w:rsidR="009D4B67">
        <w:rPr>
          <w:rFonts w:ascii="Helvetica" w:hAnsi="Helvetica"/>
        </w:rPr>
        <w:t xml:space="preserve">visual arts </w:t>
      </w:r>
      <w:r w:rsidRPr="009D4B67">
        <w:rPr>
          <w:rFonts w:ascii="Helvetica" w:hAnsi="Helvetica"/>
        </w:rPr>
        <w:t xml:space="preserve">to </w:t>
      </w:r>
      <w:r w:rsidR="009D4B67">
        <w:rPr>
          <w:rFonts w:ascii="Helvetica" w:hAnsi="Helvetica"/>
        </w:rPr>
        <w:t>science, math, social studies, etc…</w:t>
      </w:r>
    </w:p>
    <w:p w:rsidR="00765A20" w:rsidRPr="009D4B67" w:rsidRDefault="00765A20" w:rsidP="009D4B67">
      <w:pPr>
        <w:pStyle w:val="ListParagraph"/>
        <w:spacing w:beforeLines="1" w:afterLines="1"/>
        <w:rPr>
          <w:rFonts w:ascii="Helvetica" w:hAnsi="Helvetica"/>
        </w:rPr>
      </w:pPr>
    </w:p>
    <w:p w:rsidR="009D4B67" w:rsidRDefault="009D4B67" w:rsidP="009D4B67">
      <w:pPr>
        <w:spacing w:beforeLines="1" w:afterLines="1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 xml:space="preserve">4. </w:t>
      </w:r>
      <w:r w:rsidR="00765A20" w:rsidRPr="009D4B67">
        <w:rPr>
          <w:rFonts w:ascii="Helvetica" w:hAnsi="Helvetica"/>
          <w:b/>
          <w:szCs w:val="20"/>
        </w:rPr>
        <w:t>Human Development</w:t>
      </w:r>
      <w:r w:rsidR="00202095">
        <w:rPr>
          <w:rFonts w:ascii="Helvetica" w:hAnsi="Helvetica"/>
          <w:b/>
          <w:szCs w:val="20"/>
        </w:rPr>
        <w:t>/Art Perception/ Learning</w:t>
      </w:r>
      <w:r w:rsidR="00765A20" w:rsidRPr="009D4B67">
        <w:rPr>
          <w:rFonts w:ascii="Helvetica" w:hAnsi="Helvetica"/>
          <w:b/>
          <w:szCs w:val="20"/>
        </w:rPr>
        <w:t>:</w:t>
      </w:r>
      <w:r w:rsidR="00765A20" w:rsidRPr="00765A20">
        <w:rPr>
          <w:rFonts w:ascii="Helvetica" w:hAnsi="Helvetica"/>
          <w:szCs w:val="20"/>
        </w:rPr>
        <w:t xml:space="preserve"> </w:t>
      </w:r>
    </w:p>
    <w:p w:rsidR="009D4B67" w:rsidRDefault="00765A20" w:rsidP="009D4B67">
      <w:pPr>
        <w:pStyle w:val="ListParagraph"/>
        <w:numPr>
          <w:ilvl w:val="0"/>
          <w:numId w:val="35"/>
        </w:numPr>
        <w:spacing w:beforeLines="1" w:afterLines="1"/>
        <w:rPr>
          <w:rFonts w:ascii="Helvetica" w:hAnsi="Helvetica"/>
        </w:rPr>
      </w:pPr>
      <w:r w:rsidRPr="009D4B67">
        <w:rPr>
          <w:rFonts w:ascii="Helvetica" w:hAnsi="Helvetica"/>
        </w:rPr>
        <w:t>children’s artistic and aesthetic development</w:t>
      </w:r>
      <w:r w:rsidR="009D4B67">
        <w:rPr>
          <w:rFonts w:ascii="Helvetica" w:hAnsi="Helvetica"/>
        </w:rPr>
        <w:t>:</w:t>
      </w:r>
      <w:r w:rsidRPr="009D4B67">
        <w:rPr>
          <w:rFonts w:ascii="Helvetica" w:hAnsi="Helvetica"/>
        </w:rPr>
        <w:t xml:space="preserve"> </w:t>
      </w:r>
    </w:p>
    <w:p w:rsidR="00D63FDD" w:rsidRDefault="009D4B67" w:rsidP="00D63FDD">
      <w:pPr>
        <w:pStyle w:val="ListParagraph"/>
        <w:spacing w:beforeLines="1" w:afterLines="1"/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Pr="009D4B67">
        <w:rPr>
          <w:rFonts w:ascii="Helvetica" w:hAnsi="Helvetica"/>
        </w:rPr>
        <w:t>Victor Lowenfeld</w:t>
      </w:r>
      <w:r>
        <w:rPr>
          <w:rFonts w:ascii="Helvetica" w:hAnsi="Helvetica"/>
        </w:rPr>
        <w:t>-</w:t>
      </w:r>
      <w:r w:rsidR="00D63FDD">
        <w:rPr>
          <w:rFonts w:ascii="Helvetica" w:hAnsi="Helvetica"/>
        </w:rPr>
        <w:t xml:space="preserve"> </w:t>
      </w:r>
      <w:r w:rsidRPr="009D4B67">
        <w:rPr>
          <w:rFonts w:ascii="Helvetica" w:hAnsi="Helvetica"/>
        </w:rPr>
        <w:t xml:space="preserve">Stages: </w:t>
      </w:r>
      <w:r w:rsidR="00D63FDD">
        <w:rPr>
          <w:rFonts w:ascii="Helvetica" w:hAnsi="Helvetica"/>
        </w:rPr>
        <w:t xml:space="preserve">Scribble </w:t>
      </w:r>
      <w:r w:rsidRPr="009D4B67">
        <w:rPr>
          <w:rFonts w:ascii="Helvetica" w:hAnsi="Helvetica"/>
        </w:rPr>
        <w:t xml:space="preserve">Preschematic, </w:t>
      </w:r>
      <w:r>
        <w:rPr>
          <w:rFonts w:ascii="Helvetica" w:hAnsi="Helvetica"/>
        </w:rPr>
        <w:t xml:space="preserve">Schematic, </w:t>
      </w:r>
      <w:r w:rsidR="00D63FDD">
        <w:rPr>
          <w:rFonts w:ascii="Helvetica" w:hAnsi="Helvetica"/>
        </w:rPr>
        <w:t xml:space="preserve">Dawning   </w:t>
      </w:r>
    </w:p>
    <w:p w:rsidR="00D63FDD" w:rsidRPr="009D4B67" w:rsidRDefault="00D63FDD" w:rsidP="00D63FDD">
      <w:pPr>
        <w:pStyle w:val="ListParagraph"/>
        <w:spacing w:beforeLines="1" w:afterLines="1"/>
        <w:rPr>
          <w:rFonts w:ascii="Helvetica" w:hAnsi="Helvetica"/>
        </w:rPr>
      </w:pPr>
      <w:r>
        <w:rPr>
          <w:rFonts w:ascii="Helvetica" w:hAnsi="Helvetica"/>
        </w:rPr>
        <w:t xml:space="preserve">    Realism, </w:t>
      </w:r>
      <w:r w:rsidRPr="00D63FDD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Howard Gardner’ Stages </w:t>
      </w:r>
    </w:p>
    <w:p w:rsidR="00D63FDD" w:rsidRDefault="00D63FDD" w:rsidP="00D63FDD">
      <w:pPr>
        <w:spacing w:beforeLines="1" w:afterLines="1"/>
        <w:rPr>
          <w:rFonts w:ascii="Helvetica" w:hAnsi="Helvetica"/>
        </w:rPr>
      </w:pPr>
      <w:r>
        <w:rPr>
          <w:rFonts w:ascii="Helvetica" w:eastAsia="Times" w:hAnsi="Helvetica" w:cs="Times New Roman"/>
          <w:szCs w:val="20"/>
        </w:rPr>
        <w:t xml:space="preserve">           </w:t>
      </w:r>
      <w:r w:rsidR="009D4B67" w:rsidRPr="00D63FDD">
        <w:rPr>
          <w:rFonts w:ascii="Helvetica" w:hAnsi="Helvetica"/>
        </w:rPr>
        <w:t xml:space="preserve"> </w:t>
      </w:r>
      <w:hyperlink r:id="rId8" w:history="1">
        <w:r w:rsidR="009D4B67" w:rsidRPr="00D63FDD">
          <w:rPr>
            <w:rStyle w:val="Hyperlink"/>
            <w:rFonts w:ascii="Helvetica" w:hAnsi="Helvetica"/>
          </w:rPr>
          <w:t>http://www.d.umn.edu/~jbrutger/Lowenf.html</w:t>
        </w:r>
      </w:hyperlink>
    </w:p>
    <w:p w:rsidR="007D544E" w:rsidRPr="00D63FDD" w:rsidRDefault="00D63FDD" w:rsidP="00D63FDD">
      <w:pPr>
        <w:spacing w:beforeLines="1" w:afterLines="1"/>
        <w:rPr>
          <w:i/>
        </w:rPr>
      </w:pPr>
      <w:r>
        <w:rPr>
          <w:rStyle w:val="HTMLCite"/>
        </w:rPr>
        <w:t xml:space="preserve">             A Child’s Look at art:    </w:t>
      </w:r>
      <w:hyperlink r:id="rId9" w:history="1">
        <w:r w:rsidRPr="00482479">
          <w:rPr>
            <w:rStyle w:val="Hyperlink"/>
          </w:rPr>
          <w:t>www.</w:t>
        </w:r>
        <w:r w:rsidRPr="00482479">
          <w:rPr>
            <w:rStyle w:val="Hyperlink"/>
            <w:b/>
          </w:rPr>
          <w:t>art</w:t>
        </w:r>
        <w:r w:rsidRPr="00482479">
          <w:rPr>
            <w:rStyle w:val="Hyperlink"/>
          </w:rPr>
          <w:t>junction.org/young_in_</w:t>
        </w:r>
        <w:r w:rsidRPr="00482479">
          <w:rPr>
            <w:rStyle w:val="Hyperlink"/>
            <w:b/>
          </w:rPr>
          <w:t>art</w:t>
        </w:r>
        <w:r w:rsidRPr="00482479">
          <w:rPr>
            <w:rStyle w:val="Hyperlink"/>
          </w:rPr>
          <w:t>.pdf</w:t>
        </w:r>
      </w:hyperlink>
      <w:r>
        <w:rPr>
          <w:rStyle w:val="HTMLCite"/>
        </w:rPr>
        <w:t xml:space="preserve"> (Craig Roland)</w:t>
      </w:r>
    </w:p>
    <w:p w:rsidR="00765A20" w:rsidRPr="00202095" w:rsidRDefault="00765A20" w:rsidP="00765A20">
      <w:pPr>
        <w:spacing w:beforeLines="1" w:afterLines="1"/>
        <w:rPr>
          <w:rFonts w:ascii="Helvetica" w:hAnsi="Helvetica" w:cs="Times New Roman"/>
          <w:b/>
          <w:szCs w:val="20"/>
        </w:rPr>
      </w:pPr>
      <w:r w:rsidRPr="00765A20">
        <w:rPr>
          <w:rFonts w:ascii="Helvetica" w:hAnsi="Helvetica" w:cs="Times New Roman"/>
          <w:b/>
          <w:szCs w:val="20"/>
        </w:rPr>
        <w:t xml:space="preserve">Art </w:t>
      </w:r>
      <w:r w:rsidR="00D63FDD" w:rsidRPr="00765A20">
        <w:rPr>
          <w:rFonts w:ascii="Helvetica" w:hAnsi="Helvetica" w:cs="Times New Roman"/>
          <w:b/>
          <w:szCs w:val="20"/>
        </w:rPr>
        <w:t>Criticism</w:t>
      </w:r>
      <w:r w:rsidR="00202095">
        <w:rPr>
          <w:rFonts w:ascii="Helvetica" w:hAnsi="Helvetica" w:cs="Times New Roman"/>
          <w:b/>
          <w:szCs w:val="20"/>
        </w:rPr>
        <w:t xml:space="preserve">: </w:t>
      </w:r>
      <w:r w:rsidR="00D63FDD">
        <w:rPr>
          <w:rFonts w:ascii="Helvetica" w:hAnsi="Helvetica"/>
        </w:rPr>
        <w:t xml:space="preserve">the </w:t>
      </w:r>
      <w:r w:rsidR="00D63FDD" w:rsidRPr="009D4B67">
        <w:rPr>
          <w:rFonts w:ascii="Helvetica" w:hAnsi="Helvetica"/>
        </w:rPr>
        <w:t>ways training in the arts helps in analyzing, perception, critical thinking, problem-solving, decision making and appreciation of human diversity</w:t>
      </w:r>
      <w:r w:rsidR="00D63FDD" w:rsidRPr="00765A20">
        <w:rPr>
          <w:rFonts w:ascii="Helvetica" w:hAnsi="Helvetica" w:cs="Times New Roman"/>
          <w:b/>
          <w:szCs w:val="20"/>
        </w:rPr>
        <w:t xml:space="preserve"> </w:t>
      </w:r>
    </w:p>
    <w:p w:rsidR="00765A20" w:rsidRDefault="00765A20" w:rsidP="00765A20">
      <w:pPr>
        <w:pStyle w:val="ListParagraph"/>
        <w:numPr>
          <w:ilvl w:val="0"/>
          <w:numId w:val="9"/>
        </w:numPr>
        <w:spacing w:beforeLines="1" w:afterLines="1"/>
        <w:rPr>
          <w:rFonts w:ascii="Helvetica" w:hAnsi="Helvetica"/>
        </w:rPr>
      </w:pPr>
      <w:r w:rsidRPr="009B7CB4">
        <w:rPr>
          <w:rFonts w:ascii="Helvetica" w:hAnsi="Helvetica"/>
        </w:rPr>
        <w:t>Identify the</w:t>
      </w:r>
      <w:r>
        <w:rPr>
          <w:rFonts w:ascii="Helvetica" w:hAnsi="Helvetica"/>
        </w:rPr>
        <w:t xml:space="preserve"> quality of skills and techniqu</w:t>
      </w:r>
      <w:r w:rsidRPr="009B7CB4">
        <w:rPr>
          <w:rFonts w:ascii="Helvetica" w:hAnsi="Helvetica"/>
        </w:rPr>
        <w:t>e</w:t>
      </w:r>
      <w:r>
        <w:rPr>
          <w:rFonts w:ascii="Helvetica" w:hAnsi="Helvetica"/>
        </w:rPr>
        <w:t>s used</w:t>
      </w:r>
      <w:r w:rsidRPr="009B7CB4">
        <w:rPr>
          <w:rFonts w:ascii="Helvetica" w:hAnsi="Helvetica"/>
        </w:rPr>
        <w:t xml:space="preserve"> in a work of art</w:t>
      </w:r>
    </w:p>
    <w:p w:rsidR="00765A20" w:rsidRDefault="00765A20" w:rsidP="00765A20">
      <w:pPr>
        <w:pStyle w:val="ListParagraph"/>
        <w:numPr>
          <w:ilvl w:val="0"/>
          <w:numId w:val="9"/>
        </w:numPr>
        <w:spacing w:beforeLines="1" w:afterLines="1"/>
        <w:rPr>
          <w:rFonts w:ascii="Helvetica" w:hAnsi="Helvetica"/>
        </w:rPr>
      </w:pPr>
      <w:r>
        <w:rPr>
          <w:rFonts w:ascii="Helvetica" w:hAnsi="Helvetica"/>
        </w:rPr>
        <w:t xml:space="preserve">Analyze how well the visual qualities work together as a whole </w:t>
      </w:r>
    </w:p>
    <w:p w:rsidR="00765A20" w:rsidRDefault="00765A20" w:rsidP="00765A20">
      <w:pPr>
        <w:pStyle w:val="ListParagraph"/>
        <w:numPr>
          <w:ilvl w:val="0"/>
          <w:numId w:val="9"/>
        </w:numPr>
        <w:spacing w:beforeLines="1" w:afterLines="1"/>
        <w:rPr>
          <w:rFonts w:ascii="Helvetica" w:hAnsi="Helvetica"/>
        </w:rPr>
      </w:pPr>
      <w:r>
        <w:rPr>
          <w:rFonts w:ascii="Helvetica" w:hAnsi="Helvetica"/>
        </w:rPr>
        <w:t>Judge the ability of the work of art to solicit an emotion or response</w:t>
      </w:r>
    </w:p>
    <w:p w:rsidR="00765A20" w:rsidRPr="009B7CB4" w:rsidRDefault="00765A20" w:rsidP="00765A20">
      <w:pPr>
        <w:pStyle w:val="ListParagraph"/>
        <w:numPr>
          <w:ilvl w:val="0"/>
          <w:numId w:val="9"/>
        </w:numPr>
        <w:spacing w:beforeLines="1" w:afterLines="1"/>
        <w:rPr>
          <w:rFonts w:ascii="Helvetica" w:hAnsi="Helvetica"/>
        </w:rPr>
      </w:pPr>
      <w:r>
        <w:rPr>
          <w:rFonts w:ascii="Helvetica" w:hAnsi="Helvetica"/>
        </w:rPr>
        <w:t xml:space="preserve">Interpret cultural influences upon perspective </w:t>
      </w:r>
    </w:p>
    <w:p w:rsidR="00F96F41" w:rsidRPr="009B7CB4" w:rsidRDefault="00F96F41" w:rsidP="00B77446">
      <w:pPr>
        <w:spacing w:beforeLines="1" w:afterLines="1"/>
        <w:rPr>
          <w:rFonts w:ascii="Helvetica" w:hAnsi="Helvetica" w:cs="Times New Roman"/>
          <w:b/>
          <w:szCs w:val="20"/>
          <w:u w:val="single"/>
        </w:rPr>
      </w:pPr>
    </w:p>
    <w:p w:rsidR="00645BE6" w:rsidRPr="00202095" w:rsidRDefault="006B0740" w:rsidP="00B77446">
      <w:pPr>
        <w:spacing w:beforeLines="1" w:afterLines="1"/>
        <w:rPr>
          <w:rFonts w:ascii="Helvetica" w:hAnsi="Helvetica" w:cs="Times New Roman"/>
          <w:b/>
          <w:szCs w:val="20"/>
        </w:rPr>
      </w:pPr>
      <w:r w:rsidRPr="00202095">
        <w:rPr>
          <w:rFonts w:ascii="Helvetica" w:hAnsi="Helvetica" w:cs="Times New Roman"/>
          <w:b/>
          <w:szCs w:val="20"/>
        </w:rPr>
        <w:t xml:space="preserve">Art </w:t>
      </w:r>
      <w:r w:rsidR="0068513B" w:rsidRPr="00202095">
        <w:rPr>
          <w:rFonts w:ascii="Helvetica" w:hAnsi="Helvetica" w:cs="Times New Roman"/>
          <w:b/>
          <w:szCs w:val="20"/>
        </w:rPr>
        <w:t>Instruction</w:t>
      </w:r>
      <w:r w:rsidR="00645BE6" w:rsidRPr="00202095">
        <w:rPr>
          <w:rFonts w:ascii="Helvetica" w:hAnsi="Helvetica" w:cs="Times New Roman"/>
          <w:b/>
          <w:szCs w:val="20"/>
        </w:rPr>
        <w:t xml:space="preserve">– </w:t>
      </w:r>
      <w:r w:rsidR="00645BE6" w:rsidRPr="00202095">
        <w:rPr>
          <w:rFonts w:ascii="Helvetica" w:hAnsi="Helvetica" w:cs="Times New Roman"/>
          <w:szCs w:val="20"/>
        </w:rPr>
        <w:t>Review note</w:t>
      </w:r>
      <w:r w:rsidR="00202095">
        <w:rPr>
          <w:rFonts w:ascii="Helvetica" w:hAnsi="Helvetica" w:cs="Times New Roman"/>
          <w:szCs w:val="20"/>
        </w:rPr>
        <w:t xml:space="preserve">s from Art 300, Prep to Teach, </w:t>
      </w:r>
      <w:r w:rsidR="00645BE6" w:rsidRPr="00202095">
        <w:rPr>
          <w:rFonts w:ascii="Helvetica" w:hAnsi="Helvetica" w:cs="Times New Roman"/>
          <w:szCs w:val="20"/>
        </w:rPr>
        <w:t>Methods)</w:t>
      </w:r>
    </w:p>
    <w:p w:rsidR="009B7CB4" w:rsidRDefault="00645BE6" w:rsidP="00B77446">
      <w:pPr>
        <w:spacing w:beforeLines="1" w:afterLines="1"/>
        <w:rPr>
          <w:rFonts w:ascii="Helvetica" w:hAnsi="Helvetica" w:cs="Times New Roman"/>
          <w:szCs w:val="20"/>
        </w:rPr>
      </w:pPr>
      <w:r w:rsidRPr="00645BE6">
        <w:rPr>
          <w:rFonts w:ascii="Helvetica" w:hAnsi="Helvetica" w:cs="Times New Roman"/>
          <w:b/>
          <w:szCs w:val="20"/>
        </w:rPr>
        <w:t>Review:</w:t>
      </w:r>
      <w:r>
        <w:rPr>
          <w:rFonts w:ascii="Helvetica" w:hAnsi="Helvetica" w:cs="Times New Roman"/>
          <w:szCs w:val="20"/>
        </w:rPr>
        <w:t xml:space="preserve"> </w:t>
      </w:r>
    </w:p>
    <w:p w:rsidR="009B7CB4" w:rsidRDefault="00645BE6" w:rsidP="00B77446">
      <w:pPr>
        <w:pStyle w:val="ListParagraph"/>
        <w:numPr>
          <w:ilvl w:val="0"/>
          <w:numId w:val="10"/>
        </w:numPr>
        <w:spacing w:beforeLines="1" w:afterLines="1"/>
        <w:rPr>
          <w:rFonts w:ascii="Helvetica" w:hAnsi="Helvetica"/>
        </w:rPr>
      </w:pPr>
      <w:r w:rsidRPr="009B7CB4">
        <w:rPr>
          <w:rFonts w:ascii="Helvetica" w:hAnsi="Helvetica"/>
        </w:rPr>
        <w:t>Curriculum plannin</w:t>
      </w:r>
      <w:r w:rsidR="00771089">
        <w:rPr>
          <w:rFonts w:ascii="Helvetica" w:hAnsi="Helvetica"/>
        </w:rPr>
        <w:t xml:space="preserve">g, needs of students, lesson motivation &amp; assessment </w:t>
      </w:r>
    </w:p>
    <w:p w:rsidR="00160092" w:rsidRDefault="00F96F41" w:rsidP="00B77446">
      <w:pPr>
        <w:pStyle w:val="ListParagraph"/>
        <w:numPr>
          <w:ilvl w:val="0"/>
          <w:numId w:val="10"/>
        </w:numPr>
        <w:spacing w:beforeLines="1" w:afterLines="1"/>
        <w:rPr>
          <w:rFonts w:ascii="Helvetica" w:hAnsi="Helvetica"/>
        </w:rPr>
      </w:pPr>
      <w:r w:rsidRPr="009B7CB4">
        <w:rPr>
          <w:rFonts w:ascii="Helvetica" w:hAnsi="Helvetica"/>
        </w:rPr>
        <w:t xml:space="preserve">Procedural strategies, </w:t>
      </w:r>
      <w:r w:rsidR="00645BE6" w:rsidRPr="009B7CB4">
        <w:rPr>
          <w:rFonts w:ascii="Helvetica" w:hAnsi="Helvetica"/>
        </w:rPr>
        <w:t>demons</w:t>
      </w:r>
      <w:r w:rsidRPr="009B7CB4">
        <w:rPr>
          <w:rFonts w:ascii="Helvetica" w:hAnsi="Helvetica"/>
        </w:rPr>
        <w:t>trations, art talks &amp; criticism, etc.</w:t>
      </w:r>
    </w:p>
    <w:p w:rsidR="00160092" w:rsidRDefault="00771089" w:rsidP="00B77446">
      <w:pPr>
        <w:pStyle w:val="ListParagraph"/>
        <w:numPr>
          <w:ilvl w:val="0"/>
          <w:numId w:val="10"/>
        </w:numPr>
        <w:spacing w:beforeLines="1" w:afterLines="1"/>
        <w:rPr>
          <w:rFonts w:ascii="Helvetica" w:hAnsi="Helvetica"/>
        </w:rPr>
      </w:pPr>
      <w:r>
        <w:rPr>
          <w:rFonts w:ascii="Helvetica" w:hAnsi="Helvetica"/>
        </w:rPr>
        <w:t xml:space="preserve">The social &amp; psychological impacts of content and teaching upon students </w:t>
      </w:r>
    </w:p>
    <w:p w:rsidR="00771089" w:rsidRDefault="00771089" w:rsidP="00B77446">
      <w:pPr>
        <w:pStyle w:val="ListParagraph"/>
        <w:numPr>
          <w:ilvl w:val="0"/>
          <w:numId w:val="10"/>
        </w:numPr>
        <w:spacing w:beforeLines="1" w:afterLines="1"/>
        <w:rPr>
          <w:rFonts w:ascii="Helvetica" w:hAnsi="Helvetica"/>
        </w:rPr>
      </w:pPr>
      <w:r>
        <w:rPr>
          <w:rFonts w:ascii="Helvetica" w:hAnsi="Helvetica"/>
        </w:rPr>
        <w:t>The various c</w:t>
      </w:r>
      <w:r w:rsidR="00160092">
        <w:rPr>
          <w:rFonts w:ascii="Helvetica" w:hAnsi="Helvetica"/>
        </w:rPr>
        <w:t xml:space="preserve">ultural </w:t>
      </w:r>
      <w:r>
        <w:rPr>
          <w:rFonts w:ascii="Helvetica" w:hAnsi="Helvetica"/>
        </w:rPr>
        <w:t>factors that influence</w:t>
      </w:r>
      <w:r w:rsidR="00160092">
        <w:rPr>
          <w:rFonts w:ascii="Helvetica" w:hAnsi="Helvetica"/>
        </w:rPr>
        <w:t xml:space="preserve"> learning and art making</w:t>
      </w:r>
    </w:p>
    <w:p w:rsidR="00160092" w:rsidRDefault="00771089" w:rsidP="00B77446">
      <w:pPr>
        <w:pStyle w:val="ListParagraph"/>
        <w:numPr>
          <w:ilvl w:val="0"/>
          <w:numId w:val="10"/>
        </w:numPr>
        <w:spacing w:beforeLines="1" w:afterLines="1"/>
        <w:rPr>
          <w:rFonts w:ascii="Helvetica" w:hAnsi="Helvetica"/>
        </w:rPr>
      </w:pPr>
      <w:r>
        <w:rPr>
          <w:rFonts w:ascii="Helvetica" w:hAnsi="Helvetica"/>
        </w:rPr>
        <w:t>Various philosophical</w:t>
      </w:r>
      <w:r w:rsidR="0068513B">
        <w:rPr>
          <w:rFonts w:ascii="Helvetica" w:hAnsi="Helvetica"/>
        </w:rPr>
        <w:t xml:space="preserve"> and artistic approaches to art curriculum plans</w:t>
      </w:r>
    </w:p>
    <w:p w:rsidR="00F96F41" w:rsidRPr="00645BE6" w:rsidRDefault="00F96F41" w:rsidP="00B77446">
      <w:pPr>
        <w:spacing w:beforeLines="1" w:afterLines="1"/>
        <w:rPr>
          <w:rFonts w:ascii="Helvetica" w:hAnsi="Helvetica" w:cs="Times New Roman"/>
          <w:b/>
          <w:szCs w:val="20"/>
        </w:rPr>
      </w:pPr>
    </w:p>
    <w:p w:rsidR="00F96F41" w:rsidRDefault="00F96F41" w:rsidP="00B77446">
      <w:pPr>
        <w:spacing w:beforeLines="1" w:afterLines="1"/>
        <w:rPr>
          <w:rFonts w:ascii="Helvetica" w:hAnsi="Helvetica" w:cs="Times New Roman"/>
          <w:szCs w:val="20"/>
        </w:rPr>
      </w:pPr>
    </w:p>
    <w:p w:rsidR="00C42C1C" w:rsidRPr="00202095" w:rsidRDefault="00F96F41" w:rsidP="00B77446">
      <w:pPr>
        <w:spacing w:beforeLines="1" w:afterLines="1"/>
        <w:rPr>
          <w:rFonts w:ascii="Helvetica" w:hAnsi="Helvetica" w:cs="Times New Roman"/>
          <w:b/>
          <w:szCs w:val="20"/>
        </w:rPr>
      </w:pPr>
      <w:r w:rsidRPr="00202095">
        <w:rPr>
          <w:rFonts w:ascii="Helvetica" w:hAnsi="Helvetica" w:cs="Times New Roman"/>
          <w:b/>
          <w:szCs w:val="20"/>
        </w:rPr>
        <w:t>Art Ed</w:t>
      </w:r>
      <w:r w:rsidR="00202095">
        <w:rPr>
          <w:rFonts w:ascii="Helvetica" w:hAnsi="Helvetica" w:cs="Times New Roman"/>
          <w:b/>
          <w:szCs w:val="20"/>
        </w:rPr>
        <w:t>ucation</w:t>
      </w:r>
      <w:r w:rsidRPr="00202095">
        <w:rPr>
          <w:rFonts w:ascii="Helvetica" w:hAnsi="Helvetica" w:cs="Times New Roman"/>
          <w:b/>
          <w:szCs w:val="20"/>
        </w:rPr>
        <w:t xml:space="preserve"> Theory &amp; </w:t>
      </w:r>
      <w:r w:rsidR="00C42C1C" w:rsidRPr="00202095">
        <w:rPr>
          <w:rFonts w:ascii="Helvetica" w:hAnsi="Helvetica" w:cs="Times New Roman"/>
          <w:b/>
          <w:szCs w:val="20"/>
        </w:rPr>
        <w:t xml:space="preserve">Historical </w:t>
      </w:r>
      <w:r w:rsidRPr="00202095">
        <w:rPr>
          <w:rFonts w:ascii="Helvetica" w:hAnsi="Helvetica" w:cs="Times New Roman"/>
          <w:b/>
          <w:szCs w:val="20"/>
        </w:rPr>
        <w:t>Development</w:t>
      </w:r>
      <w:r w:rsidR="00C42C1C" w:rsidRPr="00202095">
        <w:rPr>
          <w:rFonts w:ascii="Helvetica" w:hAnsi="Helvetica" w:cs="Times New Roman"/>
          <w:b/>
          <w:szCs w:val="20"/>
        </w:rPr>
        <w:t xml:space="preserve"> </w:t>
      </w:r>
    </w:p>
    <w:p w:rsidR="00202095" w:rsidRDefault="00160092" w:rsidP="00B77446">
      <w:pPr>
        <w:spacing w:beforeLines="1" w:afterLines="1"/>
        <w:rPr>
          <w:rFonts w:ascii="Helvetica" w:hAnsi="Helvetica" w:cs="Times New Roman"/>
          <w:b/>
          <w:szCs w:val="20"/>
        </w:rPr>
      </w:pPr>
      <w:r w:rsidRPr="00746A31">
        <w:rPr>
          <w:rFonts w:ascii="Helvetica" w:hAnsi="Helvetica" w:cs="Times New Roman"/>
          <w:b/>
          <w:szCs w:val="20"/>
        </w:rPr>
        <w:t>Review</w:t>
      </w:r>
      <w:r w:rsidR="00202095">
        <w:rPr>
          <w:rFonts w:ascii="Helvetica" w:hAnsi="Helvetica" w:cs="Times New Roman"/>
          <w:b/>
          <w:szCs w:val="20"/>
        </w:rPr>
        <w:t>:</w:t>
      </w:r>
    </w:p>
    <w:p w:rsidR="00160092" w:rsidRDefault="00160092" w:rsidP="00B77446">
      <w:pPr>
        <w:spacing w:beforeLines="1" w:afterLines="1"/>
        <w:rPr>
          <w:rFonts w:ascii="Helvetica" w:hAnsi="Helvetica" w:cs="Times New Roman"/>
          <w:szCs w:val="20"/>
        </w:rPr>
      </w:pPr>
      <w:r>
        <w:rPr>
          <w:rFonts w:ascii="Helvetica" w:hAnsi="Helvetica" w:cs="Times New Roman"/>
          <w:szCs w:val="20"/>
        </w:rPr>
        <w:t xml:space="preserve"> </w:t>
      </w:r>
      <w:r w:rsidR="00202095">
        <w:rPr>
          <w:rFonts w:ascii="Helvetica" w:hAnsi="Helvetica" w:cs="Times New Roman"/>
          <w:szCs w:val="20"/>
        </w:rPr>
        <w:t>Ch 1, 2 &amp; Appendix on AED History in  Children &amp; Their Art Text, Hurwitz &amp; Day.</w:t>
      </w:r>
      <w:r w:rsidR="006B0740">
        <w:rPr>
          <w:rFonts w:ascii="Helvetica" w:hAnsi="Helvetica" w:cs="Times New Roman"/>
          <w:szCs w:val="20"/>
        </w:rPr>
        <w:t xml:space="preserve"> </w:t>
      </w:r>
    </w:p>
    <w:p w:rsidR="00072318" w:rsidRDefault="00202095" w:rsidP="00B77446">
      <w:pPr>
        <w:spacing w:beforeLines="1" w:afterLines="1"/>
        <w:rPr>
          <w:rFonts w:ascii="Helvetica" w:hAnsi="Helvetica" w:cs="Times New Roman"/>
          <w:szCs w:val="20"/>
        </w:rPr>
      </w:pPr>
      <w:r>
        <w:rPr>
          <w:rFonts w:ascii="Helvetica" w:hAnsi="Helvetica" w:cs="Times New Roman"/>
          <w:szCs w:val="20"/>
        </w:rPr>
        <w:t xml:space="preserve"> </w:t>
      </w:r>
      <w:r w:rsidR="00173D3C" w:rsidRPr="00173D3C">
        <w:rPr>
          <w:rFonts w:ascii="Helvetica" w:hAnsi="Helvetica" w:cs="Times New Roman"/>
          <w:szCs w:val="20"/>
        </w:rPr>
        <w:t xml:space="preserve">Hume, H. (2003). </w:t>
      </w:r>
      <w:r w:rsidR="00173D3C" w:rsidRPr="00173D3C">
        <w:rPr>
          <w:rFonts w:ascii="Helvetica" w:hAnsi="Helvetica" w:cs="Times New Roman"/>
          <w:i/>
          <w:szCs w:val="20"/>
        </w:rPr>
        <w:t>Art Teachers Book of Lists</w:t>
      </w:r>
      <w:r w:rsidR="00173D3C" w:rsidRPr="00173D3C">
        <w:rPr>
          <w:rFonts w:ascii="Helvetica" w:hAnsi="Helvetica" w:cs="Times New Roman"/>
          <w:szCs w:val="20"/>
        </w:rPr>
        <w:t>. Indiana: Jossey-Bass.</w:t>
      </w:r>
    </w:p>
    <w:p w:rsidR="00746A31" w:rsidRDefault="00202095" w:rsidP="00072318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072318">
        <w:rPr>
          <w:rFonts w:ascii="Helvetica" w:hAnsi="Helvetica"/>
        </w:rPr>
        <w:t>Helen Hume (2008,) 2</w:t>
      </w:r>
      <w:r w:rsidR="00072318" w:rsidRPr="00072318">
        <w:rPr>
          <w:rFonts w:ascii="Helvetica" w:hAnsi="Helvetica"/>
          <w:vertAlign w:val="superscript"/>
        </w:rPr>
        <w:t>nd</w:t>
      </w:r>
      <w:r>
        <w:rPr>
          <w:rFonts w:ascii="Helvetica" w:hAnsi="Helvetica"/>
        </w:rPr>
        <w:t xml:space="preserve"> Ed</w:t>
      </w:r>
      <w:r w:rsidR="00072318">
        <w:rPr>
          <w:rFonts w:ascii="Helvetica" w:hAnsi="Helvetica"/>
        </w:rPr>
        <w:t>. The A</w:t>
      </w:r>
      <w:r>
        <w:rPr>
          <w:rFonts w:ascii="Helvetica" w:hAnsi="Helvetica"/>
        </w:rPr>
        <w:t>rt Teacher’s Survival Guide, Ele/Mid. Schools</w:t>
      </w:r>
    </w:p>
    <w:p w:rsidR="00202095" w:rsidRDefault="00746A31" w:rsidP="00202095">
      <w:r>
        <w:rPr>
          <w:rFonts w:ascii="Helvetica" w:hAnsi="Helvetica"/>
        </w:rPr>
        <w:t xml:space="preserve"> </w:t>
      </w:r>
      <w:r w:rsidR="00202095">
        <w:rPr>
          <w:rFonts w:ascii="Helvetica" w:hAnsi="Helvetica" w:cs="Times New Roman"/>
          <w:b/>
          <w:szCs w:val="20"/>
        </w:rPr>
        <w:t xml:space="preserve">Visit: </w:t>
      </w:r>
      <w:hyperlink r:id="rId10" w:history="1">
        <w:r w:rsidR="00202095" w:rsidRPr="00482479">
          <w:rPr>
            <w:rStyle w:val="Hyperlink"/>
            <w:rFonts w:ascii="Helvetica" w:hAnsi="Helvetica" w:cs="Times New Roman"/>
            <w:b/>
            <w:szCs w:val="20"/>
          </w:rPr>
          <w:t>http://art.unt.edu/ntieva/HistoryofArtEd/1951-figures.html</w:t>
        </w:r>
      </w:hyperlink>
    </w:p>
    <w:p w:rsidR="00F801E5" w:rsidRPr="00202095" w:rsidRDefault="00F801E5" w:rsidP="00202095">
      <w:pPr>
        <w:rPr>
          <w:rFonts w:ascii="Helvetica" w:hAnsi="Helvetica"/>
        </w:rPr>
      </w:pPr>
    </w:p>
    <w:p w:rsidR="00174D1B" w:rsidRPr="00746A31" w:rsidRDefault="00F801E5" w:rsidP="00F801E5">
      <w:pPr>
        <w:spacing w:beforeLines="1" w:afterLines="1"/>
        <w:rPr>
          <w:rFonts w:ascii="Helvetica" w:hAnsi="Helvetica" w:cs="Times New Roman"/>
          <w:b/>
          <w:szCs w:val="20"/>
          <w:u w:val="single"/>
        </w:rPr>
      </w:pPr>
      <w:r w:rsidRPr="00746A31">
        <w:rPr>
          <w:rFonts w:ascii="Helvetica" w:hAnsi="Helvetica" w:cs="Times New Roman"/>
          <w:b/>
          <w:szCs w:val="20"/>
          <w:u w:val="single"/>
        </w:rPr>
        <w:t>Influen</w:t>
      </w:r>
      <w:r w:rsidR="00174D1B" w:rsidRPr="00746A31">
        <w:rPr>
          <w:rFonts w:ascii="Helvetica" w:hAnsi="Helvetica" w:cs="Times New Roman"/>
          <w:b/>
          <w:szCs w:val="20"/>
          <w:u w:val="single"/>
        </w:rPr>
        <w:t>t</w:t>
      </w:r>
      <w:r w:rsidRPr="00746A31">
        <w:rPr>
          <w:rFonts w:ascii="Helvetica" w:hAnsi="Helvetica" w:cs="Times New Roman"/>
          <w:b/>
          <w:szCs w:val="20"/>
          <w:u w:val="single"/>
        </w:rPr>
        <w:t xml:space="preserve">ial Scholars in the </w:t>
      </w:r>
      <w:r w:rsidR="00746A31" w:rsidRPr="00746A31">
        <w:rPr>
          <w:rFonts w:ascii="Helvetica" w:hAnsi="Helvetica" w:cs="Times New Roman"/>
          <w:b/>
          <w:szCs w:val="20"/>
          <w:u w:val="single"/>
        </w:rPr>
        <w:t xml:space="preserve">Development of US Visual </w:t>
      </w:r>
      <w:r w:rsidRPr="00746A31">
        <w:rPr>
          <w:rFonts w:ascii="Helvetica" w:hAnsi="Helvetica" w:cs="Times New Roman"/>
          <w:b/>
          <w:szCs w:val="20"/>
          <w:u w:val="single"/>
        </w:rPr>
        <w:t>Art Education</w:t>
      </w:r>
      <w:r w:rsidR="00746A31" w:rsidRPr="00746A31">
        <w:rPr>
          <w:rFonts w:ascii="Helvetica" w:hAnsi="Helvetica" w:cs="Times New Roman"/>
          <w:b/>
          <w:szCs w:val="20"/>
          <w:u w:val="single"/>
        </w:rPr>
        <w:t xml:space="preserve"> </w:t>
      </w:r>
    </w:p>
    <w:p w:rsidR="00174D1B" w:rsidRDefault="00F801E5" w:rsidP="00F801E5">
      <w:pPr>
        <w:spacing w:beforeLines="1" w:afterLines="1"/>
        <w:rPr>
          <w:rFonts w:ascii="Helvetica" w:hAnsi="Helvetica"/>
        </w:rPr>
      </w:pPr>
      <w:r w:rsidRPr="00174D1B">
        <w:rPr>
          <w:rFonts w:ascii="Helvetica" w:hAnsi="Helvetica" w:cs="Times New Roman"/>
          <w:szCs w:val="20"/>
          <w:u w:val="single"/>
        </w:rPr>
        <w:t>Victor Lowenfeld-</w:t>
      </w:r>
      <w:r>
        <w:rPr>
          <w:rFonts w:ascii="Helvetica" w:hAnsi="Helvetica" w:cs="Times New Roman"/>
          <w:szCs w:val="20"/>
        </w:rPr>
        <w:t xml:space="preserve"> Father of Modern Art Ed in the US, </w:t>
      </w:r>
      <w:r w:rsidR="00174D1B">
        <w:rPr>
          <w:rFonts w:ascii="Helvetica" w:hAnsi="Helvetica"/>
        </w:rPr>
        <w:t xml:space="preserve">authored Creative &amp; </w:t>
      </w:r>
    </w:p>
    <w:p w:rsidR="00174D1B" w:rsidRDefault="00174D1B" w:rsidP="00F801E5">
      <w:pPr>
        <w:spacing w:beforeLines="1" w:afterLines="1"/>
        <w:rPr>
          <w:rFonts w:ascii="Helvetica" w:hAnsi="Helvetica" w:cs="Times New Roman"/>
          <w:szCs w:val="20"/>
        </w:rPr>
      </w:pPr>
      <w:r>
        <w:rPr>
          <w:rFonts w:ascii="Helvetica" w:hAnsi="Helvetica"/>
        </w:rPr>
        <w:t xml:space="preserve">1903-1960           Mental Growth, emphasized </w:t>
      </w:r>
      <w:r w:rsidR="00746A31" w:rsidRPr="00746A31">
        <w:rPr>
          <w:rFonts w:ascii="Helvetica" w:hAnsi="Helvetica" w:cs="Times New Roman"/>
          <w:szCs w:val="20"/>
          <w:u w:val="single"/>
        </w:rPr>
        <w:t>Child Self Expression Movement</w:t>
      </w:r>
    </w:p>
    <w:p w:rsidR="00F801E5" w:rsidRDefault="00174D1B" w:rsidP="00F801E5">
      <w:pPr>
        <w:spacing w:beforeLines="1" w:afterLines="1"/>
        <w:rPr>
          <w:rFonts w:ascii="Helvetica" w:hAnsi="Helvetica" w:cs="Times New Roman"/>
          <w:szCs w:val="20"/>
        </w:rPr>
      </w:pPr>
      <w:r>
        <w:rPr>
          <w:rFonts w:ascii="Helvetica" w:hAnsi="Helvetica" w:cs="Times New Roman"/>
          <w:szCs w:val="20"/>
        </w:rPr>
        <w:t xml:space="preserve">                             </w:t>
      </w:r>
    </w:p>
    <w:p w:rsidR="00B703F6" w:rsidRDefault="00174D1B" w:rsidP="00174D1B">
      <w:pPr>
        <w:rPr>
          <w:rFonts w:ascii="Helvetica" w:hAnsi="Helvetica"/>
        </w:rPr>
      </w:pPr>
      <w:r w:rsidRPr="00614106">
        <w:rPr>
          <w:rFonts w:ascii="Helvetica" w:hAnsi="Helvetica"/>
          <w:u w:val="single"/>
        </w:rPr>
        <w:t>Manuel Barkan</w:t>
      </w:r>
      <w:r>
        <w:rPr>
          <w:rFonts w:ascii="Helvetica" w:hAnsi="Helvetica"/>
        </w:rPr>
        <w:t xml:space="preserve">: </w:t>
      </w:r>
      <w:r w:rsidR="00B703F6">
        <w:rPr>
          <w:rFonts w:ascii="Helvetica" w:hAnsi="Helvetica"/>
        </w:rPr>
        <w:t xml:space="preserve">Educational Researcher, his art curriculum approach </w:t>
      </w:r>
      <w:r>
        <w:rPr>
          <w:rFonts w:ascii="Helvetica" w:hAnsi="Helvetica"/>
        </w:rPr>
        <w:t xml:space="preserve"> </w:t>
      </w:r>
      <w:r w:rsidR="00B703F6">
        <w:rPr>
          <w:rFonts w:ascii="Helvetica" w:hAnsi="Helvetica"/>
        </w:rPr>
        <w:t>was the</w:t>
      </w:r>
    </w:p>
    <w:p w:rsidR="00174D1B" w:rsidRDefault="00174D1B" w:rsidP="00174D1B">
      <w:pPr>
        <w:rPr>
          <w:rFonts w:ascii="Helvetica" w:hAnsi="Helvetica"/>
        </w:rPr>
      </w:pPr>
      <w:r>
        <w:rPr>
          <w:rFonts w:ascii="Helvetica" w:hAnsi="Helvetica"/>
        </w:rPr>
        <w:t xml:space="preserve">1913-1970        precursor to </w:t>
      </w:r>
      <w:r w:rsidRPr="00746A31">
        <w:rPr>
          <w:rFonts w:ascii="Helvetica" w:hAnsi="Helvetica"/>
        </w:rPr>
        <w:t>Disciplined Based</w:t>
      </w:r>
      <w:r w:rsidR="00B703F6">
        <w:rPr>
          <w:rFonts w:ascii="Helvetica" w:hAnsi="Helvetica"/>
        </w:rPr>
        <w:t xml:space="preserve"> Model of the </w:t>
      </w:r>
      <w:r>
        <w:rPr>
          <w:rFonts w:ascii="Helvetica" w:hAnsi="Helvetica"/>
        </w:rPr>
        <w:t>CEMREL Project.</w:t>
      </w:r>
    </w:p>
    <w:p w:rsidR="00174D1B" w:rsidRDefault="00174D1B" w:rsidP="00174D1B">
      <w:pPr>
        <w:rPr>
          <w:rFonts w:ascii="Helvetica" w:hAnsi="Helvetica"/>
        </w:rPr>
      </w:pPr>
    </w:p>
    <w:p w:rsidR="00174D1B" w:rsidRDefault="00174D1B" w:rsidP="00174D1B">
      <w:pPr>
        <w:rPr>
          <w:rFonts w:ascii="Helvetica" w:hAnsi="Helvetica"/>
        </w:rPr>
      </w:pPr>
      <w:r w:rsidRPr="00614106">
        <w:rPr>
          <w:rFonts w:ascii="Helvetica" w:hAnsi="Helvetica"/>
          <w:u w:val="single"/>
        </w:rPr>
        <w:t>Jerome Bruner</w:t>
      </w:r>
      <w:r>
        <w:rPr>
          <w:rFonts w:ascii="Helvetica" w:hAnsi="Helvetica"/>
        </w:rPr>
        <w:t xml:space="preserve">: Prominent psychologist who believed education should reflect </w:t>
      </w:r>
    </w:p>
    <w:p w:rsidR="00174D1B" w:rsidRDefault="00174D1B" w:rsidP="00174D1B">
      <w:pPr>
        <w:rPr>
          <w:rFonts w:ascii="Helvetica" w:hAnsi="Helvetica"/>
        </w:rPr>
      </w:pPr>
      <w:r>
        <w:rPr>
          <w:rFonts w:ascii="Helvetica" w:hAnsi="Helvetica"/>
        </w:rPr>
        <w:t>1915-               the real world. Recognition of art as a discipline, worthy of inquiry</w:t>
      </w:r>
      <w:r w:rsidR="00B703F6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</w:p>
    <w:p w:rsidR="00174D1B" w:rsidRDefault="00B703F6" w:rsidP="00174D1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Inspired the </w:t>
      </w:r>
      <w:r w:rsidR="00174D1B" w:rsidRPr="00746A31">
        <w:rPr>
          <w:rFonts w:ascii="Helvetica" w:hAnsi="Helvetica"/>
          <w:u w:val="single"/>
        </w:rPr>
        <w:t>Discipline Based Arts Education</w:t>
      </w:r>
      <w:r>
        <w:rPr>
          <w:rFonts w:ascii="Helvetica" w:hAnsi="Helvetica"/>
          <w:u w:val="single"/>
        </w:rPr>
        <w:t xml:space="preserve"> </w:t>
      </w:r>
      <w:r w:rsidRPr="00B703F6">
        <w:rPr>
          <w:rFonts w:ascii="Helvetica" w:hAnsi="Helvetica"/>
        </w:rPr>
        <w:t>movement.</w:t>
      </w:r>
    </w:p>
    <w:p w:rsidR="00174D1B" w:rsidRDefault="00174D1B" w:rsidP="00174D1B">
      <w:pPr>
        <w:rPr>
          <w:rFonts w:ascii="Helvetica" w:hAnsi="Helvetica"/>
        </w:rPr>
      </w:pPr>
    </w:p>
    <w:p w:rsidR="00174D1B" w:rsidRDefault="00174D1B" w:rsidP="00174D1B">
      <w:pPr>
        <w:rPr>
          <w:rFonts w:ascii="Helvetica" w:hAnsi="Helvetica"/>
        </w:rPr>
      </w:pPr>
      <w:r w:rsidRPr="00614106">
        <w:rPr>
          <w:rFonts w:ascii="Helvetica" w:hAnsi="Helvetica"/>
          <w:u w:val="single"/>
        </w:rPr>
        <w:t>Arthur Efland</w:t>
      </w:r>
      <w:r>
        <w:rPr>
          <w:rFonts w:ascii="Helvetica" w:hAnsi="Helvetica"/>
          <w:u w:val="single"/>
        </w:rPr>
        <w:t xml:space="preserve">: </w:t>
      </w:r>
      <w:r>
        <w:rPr>
          <w:rFonts w:ascii="Helvetica" w:hAnsi="Helvetica"/>
        </w:rPr>
        <w:t xml:space="preserve">Known for his comprehensive study of the history of the field of Art </w:t>
      </w:r>
    </w:p>
    <w:p w:rsidR="00174D1B" w:rsidRDefault="00174D1B" w:rsidP="00174D1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Education and contributions to policy &amp; ethics</w:t>
      </w:r>
    </w:p>
    <w:p w:rsidR="00174D1B" w:rsidRPr="00614106" w:rsidRDefault="00174D1B" w:rsidP="00174D1B">
      <w:pPr>
        <w:rPr>
          <w:rFonts w:ascii="Helvetica" w:hAnsi="Helvetica"/>
        </w:rPr>
      </w:pPr>
    </w:p>
    <w:p w:rsidR="00B703F6" w:rsidRDefault="00174D1B" w:rsidP="00174D1B">
      <w:pPr>
        <w:rPr>
          <w:rFonts w:ascii="Helvetica" w:hAnsi="Helvetica"/>
        </w:rPr>
      </w:pPr>
      <w:r w:rsidRPr="00E31A26">
        <w:rPr>
          <w:rFonts w:ascii="Helvetica" w:hAnsi="Helvetica"/>
          <w:u w:val="single"/>
        </w:rPr>
        <w:t>Edmund Feldman</w:t>
      </w:r>
      <w:r>
        <w:rPr>
          <w:rFonts w:ascii="Helvetica" w:hAnsi="Helvetica"/>
        </w:rPr>
        <w:t xml:space="preserve">: Developed the </w:t>
      </w:r>
      <w:r w:rsidR="00B703F6">
        <w:rPr>
          <w:rFonts w:ascii="Helvetica" w:hAnsi="Helvetica"/>
        </w:rPr>
        <w:t xml:space="preserve">Art Ed approach: </w:t>
      </w:r>
      <w:r>
        <w:rPr>
          <w:rFonts w:ascii="Helvetica" w:hAnsi="Helvetica"/>
        </w:rPr>
        <w:t xml:space="preserve"> Art as a Form of Social </w:t>
      </w:r>
    </w:p>
    <w:p w:rsidR="00B703F6" w:rsidRDefault="00B703F6" w:rsidP="00B703F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Practice, which is meaningful to the lives of children</w:t>
      </w:r>
    </w:p>
    <w:p w:rsidR="00202095" w:rsidRDefault="00B703F6" w:rsidP="00174D1B">
      <w:pPr>
        <w:rPr>
          <w:rFonts w:ascii="Helvetica" w:hAnsi="Helvetica"/>
        </w:rPr>
      </w:pPr>
      <w:r>
        <w:rPr>
          <w:rFonts w:ascii="Helvetica" w:hAnsi="Helvetica"/>
        </w:rPr>
        <w:t xml:space="preserve">  </w:t>
      </w:r>
      <w:r w:rsidR="00174D1B">
        <w:rPr>
          <w:rFonts w:ascii="Helvetica" w:hAnsi="Helvetica"/>
        </w:rPr>
        <w:t xml:space="preserve">Authored Varieties of Visual Experience (1972), Becoming </w:t>
      </w:r>
      <w:r>
        <w:rPr>
          <w:rFonts w:ascii="Helvetica" w:hAnsi="Helvetica"/>
        </w:rPr>
        <w:t>Human Through Art</w:t>
      </w:r>
    </w:p>
    <w:p w:rsidR="00B703F6" w:rsidRDefault="00B703F6" w:rsidP="00174D1B">
      <w:pPr>
        <w:rPr>
          <w:rFonts w:ascii="Helvetica" w:hAnsi="Helvetica"/>
        </w:rPr>
      </w:pPr>
    </w:p>
    <w:p w:rsidR="00174D1B" w:rsidRDefault="00174D1B" w:rsidP="00174D1B">
      <w:pPr>
        <w:rPr>
          <w:rFonts w:ascii="Helvetica" w:hAnsi="Helvetica"/>
        </w:rPr>
      </w:pPr>
      <w:r w:rsidRPr="00E31A26">
        <w:rPr>
          <w:rFonts w:ascii="Helvetica" w:hAnsi="Helvetica"/>
          <w:u w:val="single"/>
        </w:rPr>
        <w:t>Elliot Eisner:</w:t>
      </w:r>
      <w:r w:rsidRPr="002F7E5F">
        <w:rPr>
          <w:rFonts w:ascii="Helvetica" w:hAnsi="Helvetica"/>
        </w:rPr>
        <w:t xml:space="preserve"> </w:t>
      </w:r>
      <w:r w:rsidR="00B703F6">
        <w:rPr>
          <w:rFonts w:ascii="Helvetica" w:hAnsi="Helvetica"/>
        </w:rPr>
        <w:t xml:space="preserve">Stanford Professor Emeritus </w:t>
      </w:r>
      <w:r>
        <w:rPr>
          <w:rFonts w:ascii="Helvetica" w:hAnsi="Helvetica"/>
        </w:rPr>
        <w:t xml:space="preserve">known for his scholarship in Aesthetic </w:t>
      </w:r>
    </w:p>
    <w:p w:rsidR="00174D1B" w:rsidRDefault="00174D1B" w:rsidP="00174D1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Intelligence and advancement of Education through the arts.     </w:t>
      </w:r>
    </w:p>
    <w:p w:rsidR="00174D1B" w:rsidRPr="00B703F6" w:rsidRDefault="00174D1B" w:rsidP="00174D1B">
      <w:pPr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                         </w:t>
      </w:r>
      <w:r w:rsidRPr="00E31A26">
        <w:rPr>
          <w:rFonts w:ascii="Helvetica" w:hAnsi="Helvetica"/>
          <w:i/>
        </w:rPr>
        <w:t>Educat</w:t>
      </w:r>
      <w:r>
        <w:rPr>
          <w:rFonts w:ascii="Helvetica" w:hAnsi="Helvetica"/>
          <w:i/>
        </w:rPr>
        <w:t>i</w:t>
      </w:r>
      <w:r w:rsidRPr="00E31A26">
        <w:rPr>
          <w:rFonts w:ascii="Helvetica" w:hAnsi="Helvetica"/>
          <w:i/>
        </w:rPr>
        <w:t>ng Artistic Vision</w:t>
      </w:r>
      <w:r>
        <w:rPr>
          <w:rFonts w:ascii="Helvetica" w:hAnsi="Helvetica"/>
          <w:i/>
        </w:rPr>
        <w:t xml:space="preserve"> </w:t>
      </w:r>
      <w:r>
        <w:rPr>
          <w:rFonts w:ascii="Helvetica" w:hAnsi="Helvetica"/>
        </w:rPr>
        <w:t xml:space="preserve">(1972), </w:t>
      </w:r>
      <w:r w:rsidRPr="00AB2EC3">
        <w:rPr>
          <w:rFonts w:ascii="Helvetica" w:hAnsi="Helvetica"/>
          <w:i/>
        </w:rPr>
        <w:t>10 Lessons the Arts Teach</w:t>
      </w:r>
    </w:p>
    <w:p w:rsidR="00174D1B" w:rsidRPr="00B703F6" w:rsidRDefault="00174D1B" w:rsidP="00174D1B">
      <w:pPr>
        <w:rPr>
          <w:rFonts w:ascii="Helvetica" w:hAnsi="Helvetica"/>
          <w:u w:val="single"/>
        </w:rPr>
      </w:pPr>
    </w:p>
    <w:p w:rsidR="00174D1B" w:rsidRPr="00B703F6" w:rsidRDefault="00174D1B" w:rsidP="00174D1B">
      <w:pPr>
        <w:rPr>
          <w:rFonts w:ascii="Helvetica" w:hAnsi="Helvetica"/>
        </w:rPr>
      </w:pPr>
      <w:r w:rsidRPr="00B703F6">
        <w:rPr>
          <w:rFonts w:ascii="Helvetica" w:hAnsi="Helvetica"/>
          <w:u w:val="single"/>
        </w:rPr>
        <w:t>Laura Chapman:</w:t>
      </w:r>
      <w:r w:rsidRPr="00B703F6">
        <w:rPr>
          <w:rFonts w:ascii="Helvetica" w:hAnsi="Helvetica"/>
        </w:rPr>
        <w:t xml:space="preserve">  A Leader for over 40 years in development of art curriculum, </w:t>
      </w:r>
    </w:p>
    <w:p w:rsidR="00174D1B" w:rsidRPr="00B703F6" w:rsidRDefault="00174D1B" w:rsidP="00174D1B">
      <w:pPr>
        <w:rPr>
          <w:rFonts w:ascii="Helvetica" w:hAnsi="Helvetica"/>
        </w:rPr>
      </w:pPr>
      <w:r w:rsidRPr="00B703F6">
        <w:rPr>
          <w:rFonts w:ascii="Helvetica" w:hAnsi="Helvetica"/>
        </w:rPr>
        <w:t xml:space="preserve">                            classroom practices and art teaching textbook series. </w:t>
      </w:r>
      <w:r w:rsidR="00B703F6">
        <w:rPr>
          <w:rFonts w:ascii="Helvetica" w:hAnsi="Helvetica"/>
        </w:rPr>
        <w:t>Her book:</w:t>
      </w:r>
    </w:p>
    <w:p w:rsidR="00174D1B" w:rsidRPr="00B703F6" w:rsidRDefault="00174D1B" w:rsidP="00174D1B">
      <w:pPr>
        <w:rPr>
          <w:rFonts w:ascii="Helvetica" w:hAnsi="Helvetica"/>
          <w:sz w:val="22"/>
        </w:rPr>
      </w:pPr>
      <w:r w:rsidRPr="00B703F6">
        <w:rPr>
          <w:rStyle w:val="Emphasis"/>
          <w:rFonts w:ascii="Helvetica" w:hAnsi="Helvetica"/>
          <w:sz w:val="22"/>
        </w:rPr>
        <w:t>Instant Art, Instant Culture: The Unspoken Policy of America’s Schools</w:t>
      </w:r>
      <w:r w:rsidRPr="00B703F6">
        <w:rPr>
          <w:rFonts w:ascii="Helvetica" w:hAnsi="Helvetica"/>
          <w:sz w:val="22"/>
        </w:rPr>
        <w:t xml:space="preserve"> (1982)</w:t>
      </w:r>
      <w:r w:rsidRPr="00B703F6">
        <w:rPr>
          <w:rStyle w:val="Emphasis"/>
          <w:rFonts w:ascii="Helvetica" w:hAnsi="Helvetica"/>
          <w:i w:val="0"/>
          <w:sz w:val="22"/>
        </w:rPr>
        <w:t xml:space="preserve"> </w:t>
      </w:r>
      <w:r w:rsidR="00B703F6" w:rsidRPr="00B703F6">
        <w:rPr>
          <w:rFonts w:ascii="Helvetica" w:hAnsi="Helvetica"/>
          <w:sz w:val="22"/>
        </w:rPr>
        <w:t xml:space="preserve">argues that </w:t>
      </w:r>
      <w:r w:rsidRPr="00B703F6">
        <w:rPr>
          <w:rFonts w:ascii="Helvetica" w:hAnsi="Helvetica"/>
          <w:sz w:val="22"/>
        </w:rPr>
        <w:t>continuous in-school art education</w:t>
      </w:r>
      <w:r w:rsidR="00B703F6" w:rsidRPr="00B703F6">
        <w:rPr>
          <w:rFonts w:ascii="Helvetica" w:hAnsi="Helvetica"/>
          <w:sz w:val="22"/>
        </w:rPr>
        <w:t xml:space="preserve">, which </w:t>
      </w:r>
      <w:r w:rsidRPr="00B703F6">
        <w:rPr>
          <w:rFonts w:ascii="Helvetica" w:hAnsi="Helvetica"/>
          <w:sz w:val="22"/>
        </w:rPr>
        <w:t xml:space="preserve">affirms creativity, imagination, and reflective thinking </w:t>
      </w:r>
      <w:r w:rsidR="00B703F6" w:rsidRPr="00B703F6">
        <w:rPr>
          <w:rFonts w:ascii="Helvetica" w:hAnsi="Helvetica"/>
          <w:sz w:val="22"/>
        </w:rPr>
        <w:t xml:space="preserve">is </w:t>
      </w:r>
      <w:r w:rsidRPr="00B703F6">
        <w:rPr>
          <w:rFonts w:ascii="Helvetica" w:hAnsi="Helvetica"/>
          <w:sz w:val="22"/>
        </w:rPr>
        <w:t>absolutely necessary and contributes to enlightened citizenship in a democratic society.</w:t>
      </w:r>
    </w:p>
    <w:p w:rsidR="00174D1B" w:rsidRPr="00B703F6" w:rsidRDefault="00174D1B" w:rsidP="00174D1B">
      <w:pPr>
        <w:rPr>
          <w:rFonts w:ascii="Helvetica" w:hAnsi="Helvetica"/>
        </w:rPr>
      </w:pPr>
    </w:p>
    <w:p w:rsidR="00174D1B" w:rsidRPr="00B703F6" w:rsidRDefault="00174D1B" w:rsidP="00174D1B">
      <w:pPr>
        <w:rPr>
          <w:rFonts w:ascii="Helvetica" w:hAnsi="Helvetica"/>
        </w:rPr>
      </w:pPr>
      <w:r w:rsidRPr="00B703F6">
        <w:rPr>
          <w:rFonts w:ascii="Helvetica" w:hAnsi="Helvetica"/>
          <w:u w:val="single"/>
        </w:rPr>
        <w:t>Howard Gardner</w:t>
      </w:r>
      <w:r w:rsidRPr="00B703F6">
        <w:rPr>
          <w:rFonts w:ascii="Helvetica" w:hAnsi="Helvetica"/>
        </w:rPr>
        <w:t>:  Harvard Developmental Psychologist, his research on</w:t>
      </w:r>
    </w:p>
    <w:p w:rsidR="00174D1B" w:rsidRPr="00B703F6" w:rsidRDefault="00174D1B" w:rsidP="00174D1B">
      <w:pPr>
        <w:rPr>
          <w:rFonts w:ascii="Helvetica" w:hAnsi="Helvetica"/>
        </w:rPr>
      </w:pPr>
      <w:r w:rsidRPr="00B703F6">
        <w:rPr>
          <w:rFonts w:ascii="Helvetica" w:hAnsi="Helvetica"/>
        </w:rPr>
        <w:t xml:space="preserve">             creativity in children &amp; adults led to his Theory of Multiple Intelligences. </w:t>
      </w:r>
    </w:p>
    <w:p w:rsidR="00174D1B" w:rsidRPr="00B703F6" w:rsidRDefault="00174D1B" w:rsidP="00174D1B">
      <w:pPr>
        <w:rPr>
          <w:rFonts w:ascii="Helvetica" w:hAnsi="Helvetica"/>
        </w:rPr>
      </w:pPr>
    </w:p>
    <w:p w:rsidR="00722BD7" w:rsidRPr="00B703F6" w:rsidRDefault="00722BD7" w:rsidP="00B77446">
      <w:pPr>
        <w:spacing w:beforeLines="1" w:afterLines="1"/>
        <w:rPr>
          <w:rFonts w:ascii="Helvetica" w:hAnsi="Helvetica"/>
          <w:szCs w:val="20"/>
        </w:rPr>
      </w:pPr>
    </w:p>
    <w:p w:rsidR="00722BD7" w:rsidRPr="00B703F6" w:rsidRDefault="00722BD7" w:rsidP="00B77446">
      <w:pPr>
        <w:spacing w:beforeLines="1" w:afterLines="1"/>
        <w:rPr>
          <w:rFonts w:ascii="Helvetica" w:hAnsi="Helvetica"/>
          <w:b/>
          <w:szCs w:val="20"/>
        </w:rPr>
      </w:pPr>
      <w:r w:rsidRPr="00B703F6">
        <w:rPr>
          <w:rFonts w:ascii="Helvetica" w:hAnsi="Helvetica"/>
          <w:b/>
          <w:szCs w:val="20"/>
        </w:rPr>
        <w:t>T</w:t>
      </w:r>
      <w:r w:rsidR="00645BE6" w:rsidRPr="00B703F6">
        <w:rPr>
          <w:rFonts w:ascii="Helvetica" w:hAnsi="Helvetica"/>
          <w:b/>
          <w:szCs w:val="20"/>
        </w:rPr>
        <w:t>ips for C</w:t>
      </w:r>
      <w:r w:rsidRPr="00B703F6">
        <w:rPr>
          <w:rFonts w:ascii="Helvetica" w:hAnsi="Helvetica"/>
          <w:b/>
          <w:szCs w:val="20"/>
        </w:rPr>
        <w:t xml:space="preserve">ompleting </w:t>
      </w:r>
      <w:r w:rsidR="00645BE6" w:rsidRPr="00B703F6">
        <w:rPr>
          <w:rFonts w:ascii="Helvetica" w:hAnsi="Helvetica"/>
          <w:b/>
          <w:szCs w:val="20"/>
        </w:rPr>
        <w:t xml:space="preserve">MTEL Art </w:t>
      </w:r>
      <w:r w:rsidRPr="00B703F6">
        <w:rPr>
          <w:rFonts w:ascii="Helvetica" w:hAnsi="Helvetica"/>
          <w:b/>
          <w:szCs w:val="20"/>
        </w:rPr>
        <w:t xml:space="preserve">Essays: </w:t>
      </w:r>
    </w:p>
    <w:p w:rsidR="00722BD7" w:rsidRPr="00B703F6" w:rsidRDefault="00722BD7" w:rsidP="00B77446">
      <w:pPr>
        <w:spacing w:beforeLines="1" w:afterLines="1"/>
        <w:rPr>
          <w:rFonts w:ascii="Helvetica" w:hAnsi="Helvetica"/>
          <w:szCs w:val="20"/>
        </w:rPr>
      </w:pPr>
    </w:p>
    <w:p w:rsidR="00722BD7" w:rsidRDefault="00722BD7" w:rsidP="00B77446">
      <w:pPr>
        <w:spacing w:beforeLines="1" w:afterLines="1"/>
        <w:rPr>
          <w:rFonts w:ascii="Helvetica" w:hAnsi="Helvetica"/>
          <w:szCs w:val="20"/>
        </w:rPr>
      </w:pPr>
      <w:r w:rsidRPr="00B703F6">
        <w:rPr>
          <w:rFonts w:ascii="Helvetica" w:hAnsi="Helvetica"/>
          <w:szCs w:val="20"/>
        </w:rPr>
        <w:t xml:space="preserve">Essay question have a main question and sub-questions. Make sure to answer </w:t>
      </w:r>
      <w:r w:rsidRPr="00173D3C">
        <w:rPr>
          <w:rFonts w:ascii="Helvetica" w:hAnsi="Helvetica"/>
          <w:szCs w:val="20"/>
        </w:rPr>
        <w:t>all sub-que</w:t>
      </w:r>
      <w:r>
        <w:rPr>
          <w:rFonts w:ascii="Helvetica" w:hAnsi="Helvetica"/>
          <w:szCs w:val="20"/>
        </w:rPr>
        <w:t>stions within the main question.</w:t>
      </w:r>
    </w:p>
    <w:p w:rsidR="00722BD7" w:rsidRPr="00173D3C" w:rsidRDefault="00722BD7" w:rsidP="00B77446">
      <w:pPr>
        <w:spacing w:beforeLines="1" w:afterLines="1"/>
        <w:rPr>
          <w:rFonts w:ascii="Helvetica" w:hAnsi="Helvetica"/>
          <w:szCs w:val="20"/>
        </w:rPr>
      </w:pPr>
    </w:p>
    <w:p w:rsidR="00202095" w:rsidRDefault="006B0740" w:rsidP="00B77446">
      <w:pPr>
        <w:spacing w:beforeLines="1" w:afterLines="1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Before doing the essays, complete the multiple choice section first. You may be reminded of pertinent historical facts and art details</w:t>
      </w:r>
      <w:r w:rsidR="00202095">
        <w:rPr>
          <w:rFonts w:ascii="Helvetica" w:hAnsi="Helvetica"/>
          <w:szCs w:val="20"/>
        </w:rPr>
        <w:t xml:space="preserve">. Here is an example of such questions. TAKE THE PRACTICE TEST on the MTEL website.  </w:t>
      </w:r>
    </w:p>
    <w:p w:rsidR="00202095" w:rsidRDefault="00202095" w:rsidP="00B77446">
      <w:pPr>
        <w:spacing w:beforeLines="1" w:afterLines="1"/>
        <w:rPr>
          <w:rFonts w:ascii="Helvetica" w:hAnsi="Helvetica"/>
          <w:szCs w:val="20"/>
        </w:rPr>
      </w:pPr>
    </w:p>
    <w:p w:rsidR="00722BD7" w:rsidRPr="00173D3C" w:rsidRDefault="00722BD7" w:rsidP="00B77446">
      <w:pPr>
        <w:spacing w:beforeLines="1" w:afterLines="1"/>
        <w:rPr>
          <w:rFonts w:ascii="Helvetica" w:hAnsi="Helvetica"/>
          <w:szCs w:val="20"/>
        </w:rPr>
      </w:pPr>
    </w:p>
    <w:p w:rsidR="00434517" w:rsidRPr="00434517" w:rsidRDefault="00434517" w:rsidP="00434517">
      <w:pPr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434517" w:rsidRPr="00434517" w:rsidRDefault="00434517" w:rsidP="00434517">
      <w:pPr>
        <w:spacing w:beforeLines="1" w:afterLines="1"/>
        <w:rPr>
          <w:rFonts w:ascii="Helvetica" w:hAnsi="Helvetica" w:cs="Times New Roman"/>
          <w:sz w:val="20"/>
          <w:szCs w:val="20"/>
        </w:rPr>
      </w:pPr>
      <w:r w:rsidRPr="00434517">
        <w:rPr>
          <w:rFonts w:ascii="Helvetica" w:hAnsi="Helvetica" w:cs="Times New Roman"/>
          <w:b/>
          <w:sz w:val="20"/>
          <w:szCs w:val="20"/>
        </w:rPr>
        <w:t xml:space="preserve">MTEL Visual Art Test Practice Questions </w:t>
      </w:r>
    </w:p>
    <w:p w:rsidR="00434517" w:rsidRPr="00434517" w:rsidRDefault="00434517" w:rsidP="00434517">
      <w:pPr>
        <w:spacing w:beforeLines="1" w:afterLines="1"/>
        <w:rPr>
          <w:rFonts w:ascii="Helvetica" w:hAnsi="Helvetica" w:cs="Times New Roman"/>
          <w:sz w:val="20"/>
          <w:szCs w:val="20"/>
        </w:rPr>
      </w:pPr>
      <w:r w:rsidRPr="00434517">
        <w:rPr>
          <w:rFonts w:ascii="Helvetica" w:hAnsi="Helvetica" w:cs="Times New Roman"/>
          <w:b/>
          <w:sz w:val="20"/>
          <w:szCs w:val="20"/>
        </w:rPr>
        <w:t xml:space="preserve">1. </w:t>
      </w:r>
      <w:r w:rsidRPr="00434517">
        <w:rPr>
          <w:rFonts w:ascii="Helvetica" w:hAnsi="Helvetica" w:cs="Times New Roman"/>
          <w:sz w:val="20"/>
          <w:szCs w:val="20"/>
        </w:rPr>
        <w:t xml:space="preserve">What is aesthetic perception? </w:t>
      </w:r>
    </w:p>
    <w:p w:rsidR="00434517" w:rsidRPr="00434517" w:rsidRDefault="00434517" w:rsidP="00434517">
      <w:pPr>
        <w:numPr>
          <w:ilvl w:val="0"/>
          <w:numId w:val="14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Ability to appreciate the fine arts </w:t>
      </w:r>
    </w:p>
    <w:p w:rsidR="00434517" w:rsidRPr="00434517" w:rsidRDefault="00434517" w:rsidP="00434517">
      <w:pPr>
        <w:numPr>
          <w:ilvl w:val="0"/>
          <w:numId w:val="14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Ignoring expressions of beauty </w:t>
      </w:r>
    </w:p>
    <w:p w:rsidR="00434517" w:rsidRPr="00434517" w:rsidRDefault="00434517" w:rsidP="00434517">
      <w:pPr>
        <w:numPr>
          <w:ilvl w:val="0"/>
          <w:numId w:val="14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Disregarding sight and sound </w:t>
      </w:r>
    </w:p>
    <w:p w:rsidR="00434517" w:rsidRPr="00434517" w:rsidRDefault="00434517" w:rsidP="00434517">
      <w:pPr>
        <w:numPr>
          <w:ilvl w:val="0"/>
          <w:numId w:val="14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None of the above </w:t>
      </w:r>
    </w:p>
    <w:p w:rsidR="00434517" w:rsidRPr="00434517" w:rsidRDefault="00434517" w:rsidP="00434517">
      <w:pPr>
        <w:spacing w:beforeLines="1" w:afterLines="1"/>
        <w:rPr>
          <w:rFonts w:ascii="Helvetica" w:hAnsi="Helvetica" w:cs="Times New Roman"/>
          <w:sz w:val="20"/>
          <w:szCs w:val="20"/>
        </w:rPr>
      </w:pPr>
      <w:r w:rsidRPr="00434517">
        <w:rPr>
          <w:rFonts w:ascii="Helvetica" w:hAnsi="Helvetica" w:cs="Times New Roman"/>
          <w:b/>
          <w:sz w:val="20"/>
          <w:szCs w:val="20"/>
        </w:rPr>
        <w:t xml:space="preserve">2. </w:t>
      </w:r>
      <w:r w:rsidRPr="00434517">
        <w:rPr>
          <w:rFonts w:ascii="Helvetica" w:hAnsi="Helvetica" w:cs="Times New Roman"/>
          <w:sz w:val="20"/>
          <w:szCs w:val="20"/>
        </w:rPr>
        <w:t xml:space="preserve">List some characteristics of creative expression. </w:t>
      </w:r>
    </w:p>
    <w:p w:rsidR="00434517" w:rsidRPr="00434517" w:rsidRDefault="00434517" w:rsidP="00434517">
      <w:pPr>
        <w:numPr>
          <w:ilvl w:val="0"/>
          <w:numId w:val="15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Original </w:t>
      </w:r>
    </w:p>
    <w:p w:rsidR="00434517" w:rsidRPr="00434517" w:rsidRDefault="00434517" w:rsidP="00434517">
      <w:pPr>
        <w:numPr>
          <w:ilvl w:val="0"/>
          <w:numId w:val="15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Imaginative </w:t>
      </w:r>
    </w:p>
    <w:p w:rsidR="00434517" w:rsidRPr="00434517" w:rsidRDefault="00434517" w:rsidP="00434517">
      <w:pPr>
        <w:numPr>
          <w:ilvl w:val="0"/>
          <w:numId w:val="15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Interpretation of a primal desire </w:t>
      </w:r>
    </w:p>
    <w:p w:rsidR="00434517" w:rsidRPr="00434517" w:rsidRDefault="00434517" w:rsidP="00434517">
      <w:pPr>
        <w:numPr>
          <w:ilvl w:val="0"/>
          <w:numId w:val="15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All of the above </w:t>
      </w:r>
    </w:p>
    <w:p w:rsidR="00434517" w:rsidRPr="00434517" w:rsidRDefault="00434517" w:rsidP="00434517">
      <w:pPr>
        <w:spacing w:beforeLines="1" w:afterLines="1"/>
        <w:rPr>
          <w:rFonts w:ascii="Helvetica" w:hAnsi="Helvetica" w:cs="Times New Roman"/>
          <w:sz w:val="20"/>
          <w:szCs w:val="20"/>
        </w:rPr>
      </w:pPr>
      <w:r w:rsidRPr="00434517">
        <w:rPr>
          <w:rFonts w:ascii="Helvetica" w:hAnsi="Helvetica" w:cs="Times New Roman"/>
          <w:b/>
          <w:sz w:val="20"/>
          <w:szCs w:val="20"/>
        </w:rPr>
        <w:t>3.</w:t>
      </w:r>
      <w:r w:rsidRPr="00434517">
        <w:rPr>
          <w:rFonts w:ascii="Helvetica" w:hAnsi="Helvetica" w:cs="Times New Roman"/>
          <w:sz w:val="20"/>
          <w:szCs w:val="20"/>
        </w:rPr>
        <w:t xml:space="preserve"> Who discovered the color spectrum? </w:t>
      </w:r>
    </w:p>
    <w:p w:rsidR="00434517" w:rsidRPr="00434517" w:rsidRDefault="00434517" w:rsidP="00434517">
      <w:pPr>
        <w:numPr>
          <w:ilvl w:val="0"/>
          <w:numId w:val="16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Johnny Appleseed </w:t>
      </w:r>
    </w:p>
    <w:p w:rsidR="00434517" w:rsidRPr="00434517" w:rsidRDefault="00434517" w:rsidP="00434517">
      <w:pPr>
        <w:numPr>
          <w:ilvl w:val="0"/>
          <w:numId w:val="16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Sir Isaac Newton </w:t>
      </w:r>
    </w:p>
    <w:p w:rsidR="00434517" w:rsidRPr="00434517" w:rsidRDefault="00434517" w:rsidP="00434517">
      <w:pPr>
        <w:numPr>
          <w:ilvl w:val="0"/>
          <w:numId w:val="16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Dr. Albert Einstein </w:t>
      </w:r>
    </w:p>
    <w:p w:rsidR="00434517" w:rsidRPr="00434517" w:rsidRDefault="00434517" w:rsidP="00434517">
      <w:pPr>
        <w:numPr>
          <w:ilvl w:val="0"/>
          <w:numId w:val="16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Copernicus </w:t>
      </w:r>
    </w:p>
    <w:p w:rsidR="00434517" w:rsidRPr="00434517" w:rsidRDefault="00434517" w:rsidP="00434517">
      <w:pPr>
        <w:spacing w:beforeLines="1" w:afterLines="1"/>
        <w:rPr>
          <w:rFonts w:ascii="Helvetica" w:hAnsi="Helvetica" w:cs="Times New Roman"/>
          <w:sz w:val="20"/>
          <w:szCs w:val="20"/>
        </w:rPr>
      </w:pPr>
      <w:r w:rsidRPr="00434517">
        <w:rPr>
          <w:rFonts w:ascii="Helvetica" w:hAnsi="Helvetica" w:cs="Times New Roman"/>
          <w:b/>
          <w:sz w:val="20"/>
          <w:szCs w:val="20"/>
        </w:rPr>
        <w:t xml:space="preserve">4. </w:t>
      </w:r>
      <w:r w:rsidRPr="00434517">
        <w:rPr>
          <w:rFonts w:ascii="Helvetica" w:hAnsi="Helvetica" w:cs="Times New Roman"/>
          <w:sz w:val="20"/>
          <w:szCs w:val="20"/>
        </w:rPr>
        <w:t xml:space="preserve">What does light and shadow on a sculpture do? </w:t>
      </w:r>
    </w:p>
    <w:p w:rsidR="00434517" w:rsidRPr="00434517" w:rsidRDefault="00434517" w:rsidP="00434517">
      <w:pPr>
        <w:numPr>
          <w:ilvl w:val="0"/>
          <w:numId w:val="17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Imitate nature </w:t>
      </w:r>
    </w:p>
    <w:p w:rsidR="00434517" w:rsidRPr="00434517" w:rsidRDefault="00434517" w:rsidP="00434517">
      <w:pPr>
        <w:numPr>
          <w:ilvl w:val="0"/>
          <w:numId w:val="17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Enhances angels </w:t>
      </w:r>
    </w:p>
    <w:p w:rsidR="00434517" w:rsidRPr="00434517" w:rsidRDefault="00434517" w:rsidP="00434517">
      <w:pPr>
        <w:numPr>
          <w:ilvl w:val="0"/>
          <w:numId w:val="17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Defines the form </w:t>
      </w:r>
    </w:p>
    <w:p w:rsidR="00434517" w:rsidRPr="00434517" w:rsidRDefault="00434517" w:rsidP="00434517">
      <w:pPr>
        <w:numPr>
          <w:ilvl w:val="0"/>
          <w:numId w:val="17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Reflects the sun and moon </w:t>
      </w:r>
    </w:p>
    <w:p w:rsidR="00434517" w:rsidRPr="00434517" w:rsidRDefault="00434517" w:rsidP="00434517">
      <w:pPr>
        <w:spacing w:beforeLines="1" w:afterLines="1"/>
        <w:rPr>
          <w:rFonts w:ascii="Helvetica" w:hAnsi="Helvetica" w:cs="Times New Roman"/>
          <w:sz w:val="20"/>
          <w:szCs w:val="20"/>
        </w:rPr>
      </w:pPr>
      <w:r w:rsidRPr="00434517">
        <w:rPr>
          <w:rFonts w:ascii="Helvetica" w:hAnsi="Helvetica" w:cs="Times New Roman"/>
          <w:b/>
          <w:sz w:val="20"/>
          <w:szCs w:val="20"/>
        </w:rPr>
        <w:t>5.</w:t>
      </w:r>
      <w:r w:rsidRPr="00434517">
        <w:rPr>
          <w:rFonts w:ascii="Helvetica" w:hAnsi="Helvetica" w:cs="Times New Roman"/>
          <w:sz w:val="20"/>
          <w:szCs w:val="20"/>
        </w:rPr>
        <w:t xml:space="preserve"> Define an art movement. </w:t>
      </w:r>
    </w:p>
    <w:p w:rsidR="00434517" w:rsidRPr="00434517" w:rsidRDefault="00434517" w:rsidP="00434517">
      <w:pPr>
        <w:numPr>
          <w:ilvl w:val="0"/>
          <w:numId w:val="18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Human effort </w:t>
      </w:r>
    </w:p>
    <w:p w:rsidR="00434517" w:rsidRPr="00434517" w:rsidRDefault="00434517" w:rsidP="00434517">
      <w:pPr>
        <w:numPr>
          <w:ilvl w:val="0"/>
          <w:numId w:val="18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Conceptual system </w:t>
      </w:r>
    </w:p>
    <w:p w:rsidR="00434517" w:rsidRPr="00434517" w:rsidRDefault="00434517" w:rsidP="00434517">
      <w:pPr>
        <w:numPr>
          <w:ilvl w:val="0"/>
          <w:numId w:val="18"/>
        </w:numPr>
        <w:spacing w:beforeLines="1" w:afterLines="1"/>
        <w:rPr>
          <w:rFonts w:ascii="Helvetica" w:hAnsi="Helvetica"/>
          <w:sz w:val="20"/>
          <w:szCs w:val="20"/>
        </w:rPr>
      </w:pPr>
      <w:r w:rsidRPr="00434517">
        <w:rPr>
          <w:rFonts w:ascii="Helvetica" w:hAnsi="Helvetica"/>
          <w:sz w:val="20"/>
          <w:szCs w:val="20"/>
        </w:rPr>
        <w:t xml:space="preserve">Study of nature </w:t>
      </w:r>
    </w:p>
    <w:p w:rsidR="00202095" w:rsidRPr="0083472B" w:rsidRDefault="00434517" w:rsidP="00202095">
      <w:pPr>
        <w:numPr>
          <w:ilvl w:val="0"/>
          <w:numId w:val="18"/>
        </w:numPr>
        <w:spacing w:beforeLines="1" w:afterLines="1"/>
        <w:rPr>
          <w:rFonts w:ascii="Helvetica" w:hAnsi="Helvetica"/>
          <w:sz w:val="20"/>
          <w:u w:val="single"/>
        </w:rPr>
      </w:pPr>
      <w:r w:rsidRPr="00B703F6">
        <w:rPr>
          <w:rFonts w:ascii="Helvetica" w:hAnsi="Helvetica"/>
          <w:sz w:val="20"/>
          <w:szCs w:val="20"/>
        </w:rPr>
        <w:t xml:space="preserve">Creative and imaginative </w:t>
      </w:r>
    </w:p>
    <w:p w:rsidR="006732FE" w:rsidRPr="00B703F6" w:rsidRDefault="006732FE" w:rsidP="00202095">
      <w:pPr>
        <w:spacing w:beforeLines="1" w:afterLines="1"/>
        <w:rPr>
          <w:rFonts w:ascii="Helvetica" w:hAnsi="Helvetica"/>
          <w:sz w:val="20"/>
          <w:u w:val="single"/>
        </w:rPr>
      </w:pPr>
    </w:p>
    <w:p w:rsidR="006732FE" w:rsidRPr="00765A20" w:rsidRDefault="006732FE" w:rsidP="00434517">
      <w:pPr>
        <w:rPr>
          <w:rFonts w:ascii="Helvetica" w:hAnsi="Helvetica"/>
          <w:sz w:val="32"/>
          <w:u w:val="single"/>
        </w:rPr>
      </w:pPr>
      <w:r w:rsidRPr="00765A20">
        <w:rPr>
          <w:rFonts w:ascii="Helvetica" w:hAnsi="Helvetica"/>
          <w:sz w:val="32"/>
          <w:u w:val="single"/>
        </w:rPr>
        <w:t>Helpful Resources in addition to texts</w:t>
      </w:r>
      <w:r w:rsidR="00765A20">
        <w:rPr>
          <w:rFonts w:ascii="Helvetica" w:hAnsi="Helvetica"/>
          <w:sz w:val="32"/>
          <w:u w:val="single"/>
        </w:rPr>
        <w:t>__________________</w:t>
      </w:r>
    </w:p>
    <w:p w:rsidR="00434517" w:rsidRPr="00434517" w:rsidRDefault="006732FE" w:rsidP="00434517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</w:p>
    <w:p w:rsidR="00765A20" w:rsidRPr="00765A20" w:rsidRDefault="00765A20" w:rsidP="006732FE">
      <w:pPr>
        <w:spacing w:beforeLines="1" w:afterLines="1"/>
        <w:rPr>
          <w:rFonts w:ascii="Helvetica" w:hAnsi="Helvetica" w:cs="Times New Roman"/>
          <w:b/>
          <w:szCs w:val="20"/>
        </w:rPr>
      </w:pPr>
      <w:r w:rsidRPr="00765A20">
        <w:rPr>
          <w:rFonts w:ascii="Helvetica" w:hAnsi="Helvetica" w:cs="Times New Roman"/>
          <w:b/>
          <w:szCs w:val="20"/>
        </w:rPr>
        <w:t>MEDIA, PROCESS, PRINCIPLES, DESIGN,</w:t>
      </w:r>
    </w:p>
    <w:p w:rsidR="006732FE" w:rsidRDefault="006732FE" w:rsidP="006732FE">
      <w:pPr>
        <w:spacing w:beforeLines="1" w:afterLines="1"/>
        <w:rPr>
          <w:rFonts w:ascii="Helvetica" w:hAnsi="Helvetica" w:cs="Times New Roman"/>
          <w:szCs w:val="20"/>
        </w:rPr>
      </w:pPr>
      <w:r w:rsidRPr="00173D3C">
        <w:rPr>
          <w:rFonts w:ascii="Helvetica" w:hAnsi="Helvetica" w:cs="Times New Roman"/>
          <w:szCs w:val="20"/>
        </w:rPr>
        <w:t xml:space="preserve">Fichner-Rathus, L. (2003). </w:t>
      </w:r>
      <w:r w:rsidRPr="00173D3C">
        <w:rPr>
          <w:rFonts w:ascii="Helvetica" w:hAnsi="Helvetica" w:cs="Times New Roman"/>
          <w:i/>
          <w:szCs w:val="20"/>
        </w:rPr>
        <w:t>Understanding Art</w:t>
      </w:r>
      <w:r w:rsidRPr="00173D3C">
        <w:rPr>
          <w:rFonts w:ascii="Helvetica" w:hAnsi="Helvetica" w:cs="Times New Roman"/>
          <w:szCs w:val="20"/>
        </w:rPr>
        <w:t>. Kentucky: Wadsworth Publishing.</w:t>
      </w:r>
    </w:p>
    <w:p w:rsidR="006732FE" w:rsidRDefault="006732FE" w:rsidP="006732FE">
      <w:pPr>
        <w:spacing w:beforeLines="1" w:afterLines="1"/>
        <w:rPr>
          <w:rFonts w:ascii="Helvetica" w:hAnsi="Helvetica" w:cs="Times New Roman"/>
          <w:szCs w:val="20"/>
        </w:rPr>
      </w:pPr>
      <w:r w:rsidRPr="00173D3C">
        <w:rPr>
          <w:rFonts w:ascii="Helvetica" w:hAnsi="Helvetica" w:cs="Times New Roman"/>
          <w:szCs w:val="20"/>
        </w:rPr>
        <w:t xml:space="preserve">Hoving, A., &amp; Wyeth, A. (1999). </w:t>
      </w:r>
      <w:r w:rsidRPr="00173D3C">
        <w:rPr>
          <w:rFonts w:ascii="Helvetica" w:hAnsi="Helvetica" w:cs="Times New Roman"/>
          <w:i/>
          <w:szCs w:val="20"/>
        </w:rPr>
        <w:t>Art for Dummies</w:t>
      </w:r>
      <w:r w:rsidRPr="00173D3C">
        <w:rPr>
          <w:rFonts w:ascii="Helvetica" w:hAnsi="Helvetica" w:cs="Times New Roman"/>
          <w:szCs w:val="20"/>
        </w:rPr>
        <w:t>. N.J.: Wiley Publishing.</w:t>
      </w:r>
    </w:p>
    <w:p w:rsidR="006732FE" w:rsidRDefault="006732FE" w:rsidP="006732FE">
      <w:pPr>
        <w:spacing w:beforeLines="1" w:afterLines="1"/>
        <w:rPr>
          <w:rFonts w:ascii="Helvetica" w:hAnsi="Helvetica" w:cs="Times New Roman"/>
          <w:szCs w:val="20"/>
        </w:rPr>
      </w:pPr>
      <w:r w:rsidRPr="00173D3C">
        <w:rPr>
          <w:rFonts w:ascii="Helvetica" w:hAnsi="Helvetica" w:cs="Times New Roman"/>
          <w:szCs w:val="20"/>
        </w:rPr>
        <w:t xml:space="preserve">Preble, D.  </w:t>
      </w:r>
      <w:r w:rsidRPr="00173D3C">
        <w:rPr>
          <w:rFonts w:ascii="Helvetica" w:hAnsi="Helvetica" w:cs="Times New Roman"/>
          <w:i/>
          <w:szCs w:val="20"/>
        </w:rPr>
        <w:t>Artforms: An Introduction to the Visual Arts, Revised.</w:t>
      </w:r>
      <w:r w:rsidRPr="00173D3C">
        <w:rPr>
          <w:rFonts w:ascii="Helvetica" w:hAnsi="Helvetica" w:cs="Times New Roman"/>
          <w:szCs w:val="20"/>
        </w:rPr>
        <w:t xml:space="preserve">  (2003) Pe</w:t>
      </w:r>
      <w:r>
        <w:rPr>
          <w:rFonts w:ascii="Helvetica" w:hAnsi="Helvetica" w:cs="Times New Roman"/>
          <w:szCs w:val="20"/>
        </w:rPr>
        <w:t>a</w:t>
      </w:r>
      <w:r w:rsidRPr="00173D3C">
        <w:rPr>
          <w:rFonts w:ascii="Helvetica" w:hAnsi="Helvetica" w:cs="Times New Roman"/>
          <w:szCs w:val="20"/>
        </w:rPr>
        <w:t xml:space="preserve">rson </w:t>
      </w:r>
    </w:p>
    <w:p w:rsidR="006732FE" w:rsidRPr="00F96F41" w:rsidRDefault="006732FE" w:rsidP="006732FE">
      <w:pPr>
        <w:spacing w:beforeLines="1" w:afterLines="1"/>
        <w:rPr>
          <w:rFonts w:ascii="Helvetica" w:hAnsi="Helvetica" w:cs="Times New Roman"/>
          <w:szCs w:val="20"/>
        </w:rPr>
      </w:pPr>
      <w:r w:rsidRPr="00173D3C">
        <w:rPr>
          <w:rFonts w:ascii="Helvetica" w:hAnsi="Helvetica" w:cs="Times New Roman"/>
          <w:i/>
          <w:szCs w:val="20"/>
        </w:rPr>
        <w:t>The Artist’s Handbook</w:t>
      </w:r>
      <w:r w:rsidRPr="00173D3C">
        <w:rPr>
          <w:rFonts w:ascii="Helvetica" w:hAnsi="Helvetica" w:cs="Times New Roman"/>
          <w:szCs w:val="20"/>
        </w:rPr>
        <w:t xml:space="preserve"> by Ray Smith</w:t>
      </w:r>
    </w:p>
    <w:p w:rsidR="0083472B" w:rsidRDefault="006732FE" w:rsidP="006732FE">
      <w:pPr>
        <w:spacing w:beforeLines="1" w:afterLines="1"/>
        <w:rPr>
          <w:rFonts w:ascii="Helvetica" w:hAnsi="Helvetica" w:cs="Times New Roman"/>
          <w:szCs w:val="20"/>
        </w:rPr>
      </w:pPr>
      <w:r w:rsidRPr="00173D3C">
        <w:rPr>
          <w:rFonts w:ascii="Helvetica" w:hAnsi="Helvetica" w:cs="Times New Roman"/>
          <w:szCs w:val="20"/>
        </w:rPr>
        <w:t>.</w:t>
      </w:r>
    </w:p>
    <w:p w:rsidR="006732FE" w:rsidRDefault="0083472B" w:rsidP="006732FE">
      <w:pPr>
        <w:spacing w:beforeLines="1" w:afterLines="1"/>
        <w:rPr>
          <w:rFonts w:ascii="Helvetica" w:hAnsi="Helvetica" w:cs="Times New Roman"/>
          <w:szCs w:val="20"/>
        </w:rPr>
      </w:pPr>
      <w:r>
        <w:rPr>
          <w:rFonts w:ascii="Helvetica" w:hAnsi="Helvetica" w:cs="Times New Roman"/>
          <w:szCs w:val="20"/>
        </w:rPr>
        <w:t xml:space="preserve">The Language of Art pdf on Canvas: List of Principle/ Elements &amp; art terms </w:t>
      </w:r>
    </w:p>
    <w:p w:rsidR="00765A20" w:rsidRDefault="00765A20">
      <w:pPr>
        <w:rPr>
          <w:rFonts w:ascii="Helvetica" w:hAnsi="Helvetica"/>
          <w:sz w:val="20"/>
        </w:rPr>
      </w:pPr>
    </w:p>
    <w:p w:rsidR="00765A20" w:rsidRPr="00765A20" w:rsidRDefault="00765A20" w:rsidP="00765A20">
      <w:pPr>
        <w:spacing w:beforeLines="1" w:afterLines="1"/>
        <w:rPr>
          <w:rFonts w:ascii="Helvetica" w:hAnsi="Helvetica"/>
          <w:b/>
          <w:szCs w:val="20"/>
        </w:rPr>
      </w:pPr>
      <w:r w:rsidRPr="00765A20">
        <w:rPr>
          <w:rFonts w:ascii="Helvetica" w:hAnsi="Helvetica"/>
          <w:b/>
          <w:szCs w:val="20"/>
        </w:rPr>
        <w:t>ART HISTORY</w:t>
      </w:r>
    </w:p>
    <w:p w:rsidR="00765A20" w:rsidRDefault="00765A20" w:rsidP="00765A20">
      <w:pPr>
        <w:spacing w:beforeLines="1" w:afterLines="1"/>
        <w:rPr>
          <w:rFonts w:ascii="Helvetica" w:hAnsi="Helvetica" w:cs="Times New Roman"/>
          <w:szCs w:val="20"/>
        </w:rPr>
      </w:pPr>
      <w:r w:rsidRPr="00173D3C">
        <w:rPr>
          <w:rFonts w:ascii="Helvetica" w:hAnsi="Helvetica" w:cs="Times New Roman"/>
          <w:szCs w:val="20"/>
        </w:rPr>
        <w:t xml:space="preserve">Kleiner, F. (2000). </w:t>
      </w:r>
      <w:r w:rsidRPr="00173D3C">
        <w:rPr>
          <w:rFonts w:ascii="Helvetica" w:hAnsi="Helvetica" w:cs="Times New Roman"/>
          <w:i/>
          <w:szCs w:val="20"/>
        </w:rPr>
        <w:t>Gardner’s Art Through the Ages</w:t>
      </w:r>
      <w:r w:rsidRPr="00173D3C">
        <w:rPr>
          <w:rFonts w:ascii="Helvetica" w:hAnsi="Helvetica" w:cs="Times New Roman"/>
          <w:szCs w:val="20"/>
        </w:rPr>
        <w:t>. Kentucky: Wadsworth Publishing.</w:t>
      </w:r>
    </w:p>
    <w:p w:rsidR="00765A20" w:rsidRDefault="00765A20" w:rsidP="00765A20">
      <w:pPr>
        <w:spacing w:beforeLines="1" w:afterLines="1"/>
        <w:rPr>
          <w:rFonts w:ascii="Helvetica" w:hAnsi="Helvetica" w:cs="Times New Roman"/>
          <w:szCs w:val="20"/>
        </w:rPr>
      </w:pPr>
      <w:r w:rsidRPr="00173D3C">
        <w:rPr>
          <w:rFonts w:ascii="Helvetica" w:hAnsi="Helvetica" w:cs="Times New Roman"/>
          <w:szCs w:val="20"/>
        </w:rPr>
        <w:t xml:space="preserve">Stokstad, M. (2001).  </w:t>
      </w:r>
      <w:r w:rsidRPr="00173D3C">
        <w:rPr>
          <w:rFonts w:ascii="Helvetica" w:hAnsi="Helvetica" w:cs="Times New Roman"/>
          <w:i/>
          <w:szCs w:val="20"/>
        </w:rPr>
        <w:t xml:space="preserve">Art History. </w:t>
      </w:r>
      <w:r w:rsidRPr="00173D3C">
        <w:rPr>
          <w:rFonts w:ascii="Helvetica" w:hAnsi="Helvetica" w:cs="Times New Roman"/>
          <w:szCs w:val="20"/>
        </w:rPr>
        <w:t>Canada: Pearson Education.</w:t>
      </w:r>
    </w:p>
    <w:p w:rsidR="00765A20" w:rsidRDefault="00765A20" w:rsidP="00765A20">
      <w:pPr>
        <w:spacing w:beforeLines="1" w:afterLines="1"/>
        <w:rPr>
          <w:rFonts w:ascii="Helvetica" w:hAnsi="Helvetica" w:cs="Times New Roman"/>
          <w:i/>
          <w:szCs w:val="20"/>
        </w:rPr>
      </w:pPr>
      <w:r w:rsidRPr="00173D3C">
        <w:rPr>
          <w:rFonts w:ascii="Helvetica" w:hAnsi="Helvetica" w:cs="Times New Roman"/>
          <w:szCs w:val="20"/>
        </w:rPr>
        <w:t xml:space="preserve">Strickland, C. &amp; Boswell, J. (1992). </w:t>
      </w:r>
      <w:r w:rsidRPr="00173D3C">
        <w:rPr>
          <w:rFonts w:ascii="Helvetica" w:hAnsi="Helvetica" w:cs="Times New Roman"/>
          <w:i/>
          <w:szCs w:val="20"/>
        </w:rPr>
        <w:t xml:space="preserve">The Annotated Mona Lisa: A Crash Course in </w:t>
      </w:r>
    </w:p>
    <w:p w:rsidR="00765A20" w:rsidRDefault="00765A20" w:rsidP="00765A20">
      <w:pPr>
        <w:spacing w:beforeLines="1" w:afterLines="1"/>
        <w:rPr>
          <w:rFonts w:ascii="Helvetica" w:hAnsi="Helvetica" w:cs="Times New Roman"/>
          <w:szCs w:val="20"/>
        </w:rPr>
      </w:pPr>
      <w:r>
        <w:rPr>
          <w:rFonts w:ascii="Helvetica" w:hAnsi="Helvetica" w:cs="Times New Roman"/>
          <w:i/>
          <w:szCs w:val="20"/>
        </w:rPr>
        <w:t xml:space="preserve">            </w:t>
      </w:r>
      <w:r w:rsidRPr="00173D3C">
        <w:rPr>
          <w:rFonts w:ascii="Helvetica" w:hAnsi="Helvetica" w:cs="Times New Roman"/>
          <w:i/>
          <w:szCs w:val="20"/>
        </w:rPr>
        <w:t>Prehistoric to Post-Modern</w:t>
      </w:r>
      <w:r>
        <w:rPr>
          <w:rFonts w:ascii="Helvetica" w:hAnsi="Helvetica" w:cs="Times New Roman"/>
          <w:szCs w:val="20"/>
        </w:rPr>
        <w:t xml:space="preserve">. </w:t>
      </w:r>
    </w:p>
    <w:p w:rsidR="00765A20" w:rsidRDefault="00765A20" w:rsidP="00765A20">
      <w:pPr>
        <w:spacing w:beforeLines="1" w:afterLines="1"/>
        <w:rPr>
          <w:rFonts w:ascii="Helvetica" w:hAnsi="Helvetica" w:cs="Times New Roman"/>
          <w:szCs w:val="20"/>
        </w:rPr>
      </w:pPr>
      <w:r w:rsidRPr="00173D3C">
        <w:rPr>
          <w:rFonts w:ascii="Helvetica" w:hAnsi="Helvetica" w:cs="Times New Roman"/>
          <w:szCs w:val="20"/>
        </w:rPr>
        <w:t>Beckett, W</w:t>
      </w:r>
      <w:r>
        <w:rPr>
          <w:rFonts w:ascii="Helvetica" w:hAnsi="Helvetica" w:cs="Times New Roman"/>
          <w:szCs w:val="20"/>
        </w:rPr>
        <w:t>endy</w:t>
      </w:r>
      <w:r w:rsidRPr="00173D3C">
        <w:rPr>
          <w:rFonts w:ascii="Helvetica" w:hAnsi="Helvetica" w:cs="Times New Roman"/>
          <w:szCs w:val="20"/>
        </w:rPr>
        <w:t xml:space="preserve">. &amp; Wright, P. (1999). </w:t>
      </w:r>
      <w:r w:rsidRPr="00173D3C">
        <w:rPr>
          <w:rFonts w:ascii="Helvetica" w:hAnsi="Helvetica" w:cs="Times New Roman"/>
          <w:i/>
          <w:szCs w:val="20"/>
        </w:rPr>
        <w:t>Sister Wendy’s 1000 Masterpieces.</w:t>
      </w:r>
      <w:r w:rsidRPr="00173D3C">
        <w:rPr>
          <w:rFonts w:ascii="Helvetica" w:hAnsi="Helvetica" w:cs="Times New Roman"/>
          <w:szCs w:val="20"/>
        </w:rPr>
        <w:t xml:space="preserve"> New York: Dorling Kindersley Publishers.</w:t>
      </w:r>
    </w:p>
    <w:p w:rsidR="00765A20" w:rsidRDefault="00765A20" w:rsidP="00765A20">
      <w:pPr>
        <w:spacing w:beforeLines="1" w:afterLines="1"/>
        <w:rPr>
          <w:rFonts w:ascii="Helvetica" w:hAnsi="Helvetica" w:cs="Times New Roman"/>
          <w:szCs w:val="20"/>
        </w:rPr>
      </w:pPr>
      <w:r w:rsidRPr="00173D3C">
        <w:rPr>
          <w:rFonts w:ascii="Helvetica" w:hAnsi="Helvetica" w:cs="Times New Roman"/>
          <w:szCs w:val="20"/>
        </w:rPr>
        <w:t xml:space="preserve">Greer, T. &amp; Lewis, G. (2001). </w:t>
      </w:r>
      <w:r w:rsidRPr="00173D3C">
        <w:rPr>
          <w:rFonts w:ascii="Helvetica" w:hAnsi="Helvetica" w:cs="Times New Roman"/>
          <w:i/>
          <w:szCs w:val="20"/>
        </w:rPr>
        <w:t xml:space="preserve">A Brief History of the Western World. </w:t>
      </w:r>
      <w:r w:rsidRPr="00173D3C">
        <w:rPr>
          <w:rFonts w:ascii="Helvetica" w:hAnsi="Helvetica" w:cs="Times New Roman"/>
          <w:szCs w:val="20"/>
        </w:rPr>
        <w:t>Florida: Harcourt Brace College Publishers</w:t>
      </w:r>
    </w:p>
    <w:p w:rsidR="00202095" w:rsidRDefault="00202095">
      <w:pPr>
        <w:rPr>
          <w:rFonts w:ascii="Helvetica" w:hAnsi="Helvetica"/>
          <w:sz w:val="20"/>
        </w:rPr>
      </w:pPr>
    </w:p>
    <w:p w:rsidR="00202095" w:rsidRDefault="00202095">
      <w:pPr>
        <w:rPr>
          <w:rFonts w:ascii="Helvetica" w:hAnsi="Helvetica"/>
          <w:sz w:val="20"/>
        </w:rPr>
      </w:pPr>
    </w:p>
    <w:p w:rsidR="00202095" w:rsidRPr="00202095" w:rsidRDefault="00202095" w:rsidP="00202095">
      <w:pPr>
        <w:spacing w:beforeLines="1" w:afterLines="1"/>
        <w:rPr>
          <w:rFonts w:ascii="Helvetica" w:hAnsi="Helvetica" w:cs="Times New Roman"/>
          <w:b/>
          <w:szCs w:val="20"/>
        </w:rPr>
      </w:pPr>
      <w:r w:rsidRPr="00202095">
        <w:rPr>
          <w:rFonts w:ascii="Helvetica" w:hAnsi="Helvetica" w:cs="Times New Roman"/>
          <w:b/>
          <w:szCs w:val="20"/>
        </w:rPr>
        <w:t>ART EDUCATION</w:t>
      </w:r>
    </w:p>
    <w:p w:rsidR="00202095" w:rsidRDefault="00202095" w:rsidP="00202095">
      <w:pPr>
        <w:spacing w:beforeLines="1" w:afterLines="1"/>
        <w:rPr>
          <w:rFonts w:ascii="Helvetica" w:hAnsi="Helvetica" w:cs="Times New Roman"/>
          <w:szCs w:val="20"/>
        </w:rPr>
      </w:pPr>
      <w:r>
        <w:rPr>
          <w:rFonts w:ascii="Helvetica" w:hAnsi="Helvetica" w:cs="Times New Roman"/>
          <w:szCs w:val="20"/>
        </w:rPr>
        <w:t>Hurwitz &amp; Day, Children &amp; Their Art, 9</w:t>
      </w:r>
      <w:r w:rsidRPr="00202095">
        <w:rPr>
          <w:rFonts w:ascii="Helvetica" w:hAnsi="Helvetica" w:cs="Times New Roman"/>
          <w:szCs w:val="20"/>
          <w:vertAlign w:val="superscript"/>
        </w:rPr>
        <w:t>th</w:t>
      </w:r>
      <w:r>
        <w:rPr>
          <w:rFonts w:ascii="Helvetica" w:hAnsi="Helvetica" w:cs="Times New Roman"/>
          <w:szCs w:val="20"/>
        </w:rPr>
        <w:t xml:space="preserve"> edition, Pearson</w:t>
      </w:r>
    </w:p>
    <w:p w:rsidR="00202095" w:rsidRDefault="00202095" w:rsidP="00202095">
      <w:pPr>
        <w:spacing w:beforeLines="1" w:afterLines="1"/>
        <w:rPr>
          <w:rFonts w:ascii="Helvetica" w:hAnsi="Helvetica" w:cs="Times New Roman"/>
          <w:szCs w:val="20"/>
        </w:rPr>
      </w:pPr>
      <w:r w:rsidRPr="00173D3C">
        <w:rPr>
          <w:rFonts w:ascii="Helvetica" w:hAnsi="Helvetica" w:cs="Times New Roman"/>
          <w:szCs w:val="20"/>
        </w:rPr>
        <w:t xml:space="preserve">Hume, H. (2003). </w:t>
      </w:r>
      <w:r w:rsidRPr="00173D3C">
        <w:rPr>
          <w:rFonts w:ascii="Helvetica" w:hAnsi="Helvetica" w:cs="Times New Roman"/>
          <w:i/>
          <w:szCs w:val="20"/>
        </w:rPr>
        <w:t>Art Teachers Book of Lists</w:t>
      </w:r>
      <w:r w:rsidRPr="00173D3C">
        <w:rPr>
          <w:rFonts w:ascii="Helvetica" w:hAnsi="Helvetica" w:cs="Times New Roman"/>
          <w:szCs w:val="20"/>
        </w:rPr>
        <w:t>. Indiana: Jossey-Bass.</w:t>
      </w:r>
    </w:p>
    <w:p w:rsidR="00202095" w:rsidRDefault="00202095" w:rsidP="002020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Helen Hume (2008,) 2</w:t>
      </w:r>
      <w:r w:rsidRPr="00072318">
        <w:rPr>
          <w:rFonts w:ascii="Helvetica" w:hAnsi="Helvetica"/>
          <w:vertAlign w:val="superscript"/>
        </w:rPr>
        <w:t>nd</w:t>
      </w:r>
      <w:r>
        <w:rPr>
          <w:rFonts w:ascii="Helvetica" w:hAnsi="Helvetica"/>
        </w:rPr>
        <w:t xml:space="preserve"> Ed. The Art Teacher’s Survival Guide for  </w:t>
      </w:r>
    </w:p>
    <w:p w:rsidR="00202095" w:rsidRDefault="00202095" w:rsidP="002020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Elementary &amp; Middle Schools </w:t>
      </w:r>
    </w:p>
    <w:p w:rsidR="00202095" w:rsidRPr="00184551" w:rsidRDefault="00202095" w:rsidP="00202095">
      <w:pPr>
        <w:rPr>
          <w:rFonts w:ascii="Helvetica" w:hAnsi="Helvetica"/>
        </w:rPr>
      </w:pPr>
      <w:r>
        <w:rPr>
          <w:rFonts w:ascii="Helvetica" w:hAnsi="Helvetica"/>
        </w:rPr>
        <w:t>Reaching &amp; Teaching Special Needs through Art, Gerber &amp; Guay  (2008)</w:t>
      </w:r>
    </w:p>
    <w:p w:rsidR="00202095" w:rsidRPr="006B0740" w:rsidRDefault="00202095" w:rsidP="00202095">
      <w:pPr>
        <w:pStyle w:val="Heading3"/>
        <w:spacing w:before="2" w:after="2"/>
        <w:rPr>
          <w:b w:val="0"/>
        </w:rPr>
      </w:pPr>
      <w:r w:rsidRPr="006B0740">
        <w:rPr>
          <w:rFonts w:ascii="Helvetica" w:hAnsi="Helvetica" w:cs="Times New Roman"/>
          <w:b w:val="0"/>
        </w:rPr>
        <w:t>Setting Limits in the classroom</w:t>
      </w:r>
      <w:r w:rsidRPr="006B0740">
        <w:rPr>
          <w:rStyle w:val="ptbrand"/>
          <w:b w:val="0"/>
        </w:rPr>
        <w:t xml:space="preserve"> Robert J. Mackenzie and Lisa Stanzione</w:t>
      </w:r>
    </w:p>
    <w:p w:rsidR="0083472B" w:rsidRDefault="00202095" w:rsidP="00202095">
      <w:pPr>
        <w:rPr>
          <w:rFonts w:ascii="Helvetica" w:hAnsi="Helvetica" w:cs="Times New Roman"/>
          <w:szCs w:val="20"/>
        </w:rPr>
      </w:pPr>
      <w:r w:rsidRPr="00173D3C">
        <w:rPr>
          <w:rFonts w:ascii="Helvetica" w:hAnsi="Helvetica" w:cs="Times New Roman"/>
          <w:szCs w:val="20"/>
        </w:rPr>
        <w:t xml:space="preserve">Parks, Michael.  </w:t>
      </w:r>
      <w:r w:rsidRPr="00173D3C">
        <w:rPr>
          <w:rFonts w:ascii="Helvetica" w:hAnsi="Helvetica" w:cs="Times New Roman"/>
          <w:i/>
          <w:szCs w:val="20"/>
        </w:rPr>
        <w:t>The Art Teacher’s Desktop Reference</w:t>
      </w:r>
      <w:r>
        <w:rPr>
          <w:rFonts w:ascii="Helvetica" w:hAnsi="Helvetica" w:cs="Times New Roman"/>
          <w:szCs w:val="20"/>
        </w:rPr>
        <w:t>.  (1994) </w:t>
      </w:r>
      <w:r w:rsidRPr="00173D3C">
        <w:rPr>
          <w:rFonts w:ascii="Helvetica" w:hAnsi="Helvetica" w:cs="Times New Roman"/>
          <w:szCs w:val="20"/>
        </w:rPr>
        <w:t>Prentice Hall</w:t>
      </w:r>
    </w:p>
    <w:p w:rsidR="0083472B" w:rsidRDefault="0083472B" w:rsidP="00202095">
      <w:pPr>
        <w:rPr>
          <w:rFonts w:ascii="Helvetica" w:hAnsi="Helvetica" w:cs="Times New Roman"/>
          <w:szCs w:val="20"/>
        </w:rPr>
      </w:pPr>
    </w:p>
    <w:p w:rsidR="00173D3C" w:rsidRPr="00434517" w:rsidRDefault="0083472B" w:rsidP="00202095">
      <w:pPr>
        <w:rPr>
          <w:rFonts w:ascii="Helvetica" w:hAnsi="Helvetica"/>
          <w:sz w:val="20"/>
        </w:rPr>
      </w:pPr>
      <w:r>
        <w:rPr>
          <w:rFonts w:ascii="Helvetica" w:hAnsi="Helvetica" w:cs="Times New Roman"/>
          <w:szCs w:val="20"/>
        </w:rPr>
        <w:t>Review handouts, weblinks and resources provided on canvas</w:t>
      </w:r>
    </w:p>
    <w:sectPr w:rsidR="00173D3C" w:rsidRPr="00434517" w:rsidSect="00173D3C">
      <w:footerReference w:type="even" r:id="rId11"/>
      <w:footerReference w:type="default" r:id="rId12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95" w:rsidRDefault="00202095" w:rsidP="00673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095" w:rsidRDefault="00202095" w:rsidP="006732F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95" w:rsidRDefault="00202095" w:rsidP="00673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72B">
      <w:rPr>
        <w:rStyle w:val="PageNumber"/>
        <w:noProof/>
      </w:rPr>
      <w:t>5</w:t>
    </w:r>
    <w:r>
      <w:rPr>
        <w:rStyle w:val="PageNumber"/>
      </w:rPr>
      <w:fldChar w:fldCharType="end"/>
    </w:r>
  </w:p>
  <w:p w:rsidR="00202095" w:rsidRDefault="00202095" w:rsidP="006732FE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C74"/>
    <w:multiLevelType w:val="hybridMultilevel"/>
    <w:tmpl w:val="D2383B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16AF"/>
    <w:multiLevelType w:val="hybridMultilevel"/>
    <w:tmpl w:val="D1C8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1BAE"/>
    <w:multiLevelType w:val="multilevel"/>
    <w:tmpl w:val="1D1E58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F6C"/>
    <w:multiLevelType w:val="hybridMultilevel"/>
    <w:tmpl w:val="3540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814"/>
    <w:multiLevelType w:val="hybridMultilevel"/>
    <w:tmpl w:val="3844E70A"/>
    <w:lvl w:ilvl="0" w:tplc="1CB0D9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3654"/>
    <w:multiLevelType w:val="hybridMultilevel"/>
    <w:tmpl w:val="366C5434"/>
    <w:lvl w:ilvl="0" w:tplc="C2A00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5496"/>
    <w:multiLevelType w:val="hybridMultilevel"/>
    <w:tmpl w:val="3F4EF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21B23"/>
    <w:multiLevelType w:val="multilevel"/>
    <w:tmpl w:val="E3D8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Theme="minorHAnsi" w:hAnsi="Helvetica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77749"/>
    <w:multiLevelType w:val="hybridMultilevel"/>
    <w:tmpl w:val="1FE8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61F41"/>
    <w:multiLevelType w:val="multilevel"/>
    <w:tmpl w:val="6F62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911B6"/>
    <w:multiLevelType w:val="hybridMultilevel"/>
    <w:tmpl w:val="027A41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36DBE"/>
    <w:multiLevelType w:val="hybridMultilevel"/>
    <w:tmpl w:val="C430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A6E1E"/>
    <w:multiLevelType w:val="multilevel"/>
    <w:tmpl w:val="A8D2F3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F5D15"/>
    <w:multiLevelType w:val="multilevel"/>
    <w:tmpl w:val="64F456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03670"/>
    <w:multiLevelType w:val="hybridMultilevel"/>
    <w:tmpl w:val="2DE284D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E76FC"/>
    <w:multiLevelType w:val="hybridMultilevel"/>
    <w:tmpl w:val="0C6C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541E6"/>
    <w:multiLevelType w:val="multilevel"/>
    <w:tmpl w:val="C6CE89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42E1A"/>
    <w:multiLevelType w:val="hybridMultilevel"/>
    <w:tmpl w:val="F4006088"/>
    <w:lvl w:ilvl="0" w:tplc="2E8AA9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944F9"/>
    <w:multiLevelType w:val="multilevel"/>
    <w:tmpl w:val="0652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AA7221"/>
    <w:multiLevelType w:val="hybridMultilevel"/>
    <w:tmpl w:val="5844BFB0"/>
    <w:lvl w:ilvl="0" w:tplc="B980AC54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F76113"/>
    <w:multiLevelType w:val="hybridMultilevel"/>
    <w:tmpl w:val="DE40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824C0"/>
    <w:multiLevelType w:val="hybridMultilevel"/>
    <w:tmpl w:val="F894047C"/>
    <w:lvl w:ilvl="0" w:tplc="E976F3D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10BB7"/>
    <w:multiLevelType w:val="multilevel"/>
    <w:tmpl w:val="356A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A3A5E"/>
    <w:multiLevelType w:val="hybridMultilevel"/>
    <w:tmpl w:val="D2F2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F5948"/>
    <w:multiLevelType w:val="hybridMultilevel"/>
    <w:tmpl w:val="86F843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1747849"/>
    <w:multiLevelType w:val="hybridMultilevel"/>
    <w:tmpl w:val="925A1C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230287C"/>
    <w:multiLevelType w:val="multilevel"/>
    <w:tmpl w:val="7EBC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7C08D6"/>
    <w:multiLevelType w:val="hybridMultilevel"/>
    <w:tmpl w:val="563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86228"/>
    <w:multiLevelType w:val="hybridMultilevel"/>
    <w:tmpl w:val="B37E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800CB"/>
    <w:multiLevelType w:val="hybridMultilevel"/>
    <w:tmpl w:val="164C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108EB"/>
    <w:multiLevelType w:val="hybridMultilevel"/>
    <w:tmpl w:val="AFA4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752B9"/>
    <w:multiLevelType w:val="hybridMultilevel"/>
    <w:tmpl w:val="594C4B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F6C"/>
    <w:multiLevelType w:val="hybridMultilevel"/>
    <w:tmpl w:val="4D64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535E5"/>
    <w:multiLevelType w:val="hybridMultilevel"/>
    <w:tmpl w:val="A1FA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B4FA7"/>
    <w:multiLevelType w:val="multilevel"/>
    <w:tmpl w:val="F69EC1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27"/>
  </w:num>
  <w:num w:numId="5">
    <w:abstractNumId w:val="33"/>
  </w:num>
  <w:num w:numId="6">
    <w:abstractNumId w:val="3"/>
  </w:num>
  <w:num w:numId="7">
    <w:abstractNumId w:val="30"/>
  </w:num>
  <w:num w:numId="8">
    <w:abstractNumId w:val="29"/>
  </w:num>
  <w:num w:numId="9">
    <w:abstractNumId w:val="20"/>
  </w:num>
  <w:num w:numId="10">
    <w:abstractNumId w:val="8"/>
  </w:num>
  <w:num w:numId="11">
    <w:abstractNumId w:val="9"/>
  </w:num>
  <w:num w:numId="12">
    <w:abstractNumId w:val="18"/>
  </w:num>
  <w:num w:numId="13">
    <w:abstractNumId w:val="7"/>
  </w:num>
  <w:num w:numId="14">
    <w:abstractNumId w:val="2"/>
  </w:num>
  <w:num w:numId="15">
    <w:abstractNumId w:val="34"/>
  </w:num>
  <w:num w:numId="16">
    <w:abstractNumId w:val="13"/>
  </w:num>
  <w:num w:numId="17">
    <w:abstractNumId w:val="12"/>
  </w:num>
  <w:num w:numId="18">
    <w:abstractNumId w:val="16"/>
  </w:num>
  <w:num w:numId="19">
    <w:abstractNumId w:val="6"/>
  </w:num>
  <w:num w:numId="20">
    <w:abstractNumId w:val="4"/>
  </w:num>
  <w:num w:numId="21">
    <w:abstractNumId w:val="5"/>
  </w:num>
  <w:num w:numId="22">
    <w:abstractNumId w:val="28"/>
  </w:num>
  <w:num w:numId="23">
    <w:abstractNumId w:val="17"/>
  </w:num>
  <w:num w:numId="24">
    <w:abstractNumId w:val="21"/>
  </w:num>
  <w:num w:numId="25">
    <w:abstractNumId w:val="32"/>
  </w:num>
  <w:num w:numId="26">
    <w:abstractNumId w:val="23"/>
  </w:num>
  <w:num w:numId="27">
    <w:abstractNumId w:val="26"/>
  </w:num>
  <w:num w:numId="28">
    <w:abstractNumId w:val="11"/>
  </w:num>
  <w:num w:numId="29">
    <w:abstractNumId w:val="10"/>
  </w:num>
  <w:num w:numId="30">
    <w:abstractNumId w:val="14"/>
  </w:num>
  <w:num w:numId="31">
    <w:abstractNumId w:val="0"/>
  </w:num>
  <w:num w:numId="32">
    <w:abstractNumId w:val="15"/>
  </w:num>
  <w:num w:numId="33">
    <w:abstractNumId w:val="31"/>
  </w:num>
  <w:num w:numId="34">
    <w:abstractNumId w:val="25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3D3C"/>
    <w:rsid w:val="00072318"/>
    <w:rsid w:val="00160092"/>
    <w:rsid w:val="00173D3C"/>
    <w:rsid w:val="00174D1B"/>
    <w:rsid w:val="001A6E3D"/>
    <w:rsid w:val="00202095"/>
    <w:rsid w:val="003821C4"/>
    <w:rsid w:val="00401140"/>
    <w:rsid w:val="00434517"/>
    <w:rsid w:val="006271F5"/>
    <w:rsid w:val="00640244"/>
    <w:rsid w:val="00645BE6"/>
    <w:rsid w:val="006732FE"/>
    <w:rsid w:val="0068513B"/>
    <w:rsid w:val="006B0740"/>
    <w:rsid w:val="00722BD7"/>
    <w:rsid w:val="00746A31"/>
    <w:rsid w:val="00765A20"/>
    <w:rsid w:val="00771089"/>
    <w:rsid w:val="007D544E"/>
    <w:rsid w:val="0083472B"/>
    <w:rsid w:val="0098346E"/>
    <w:rsid w:val="009B7CB4"/>
    <w:rsid w:val="009D4B67"/>
    <w:rsid w:val="00AB2667"/>
    <w:rsid w:val="00B703F6"/>
    <w:rsid w:val="00B77446"/>
    <w:rsid w:val="00BC1E85"/>
    <w:rsid w:val="00C42C1C"/>
    <w:rsid w:val="00D63FDD"/>
    <w:rsid w:val="00F801E5"/>
    <w:rsid w:val="00F96F4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C7"/>
  </w:style>
  <w:style w:type="paragraph" w:styleId="Heading1">
    <w:name w:val="heading 1"/>
    <w:basedOn w:val="Normal"/>
    <w:next w:val="Normal"/>
    <w:link w:val="Heading1Char"/>
    <w:uiPriority w:val="9"/>
    <w:qFormat/>
    <w:rsid w:val="006B0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rsid w:val="00173D3C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173D3C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3D3C"/>
    <w:rPr>
      <w:rFonts w:ascii="Times" w:hAnsi="Times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73D3C"/>
    <w:rPr>
      <w:rFonts w:ascii="Times" w:hAnsi="Times"/>
      <w:b/>
      <w:szCs w:val="20"/>
    </w:rPr>
  </w:style>
  <w:style w:type="character" w:styleId="Strong">
    <w:name w:val="Strong"/>
    <w:basedOn w:val="DefaultParagraphFont"/>
    <w:uiPriority w:val="22"/>
    <w:rsid w:val="00173D3C"/>
    <w:rPr>
      <w:b/>
    </w:rPr>
  </w:style>
  <w:style w:type="paragraph" w:styleId="NormalWeb">
    <w:name w:val="Normal (Web)"/>
    <w:basedOn w:val="Normal"/>
    <w:uiPriority w:val="99"/>
    <w:rsid w:val="00173D3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173D3C"/>
    <w:rPr>
      <w:i/>
    </w:rPr>
  </w:style>
  <w:style w:type="character" w:styleId="Hyperlink">
    <w:name w:val="Hyperlink"/>
    <w:basedOn w:val="DefaultParagraphFont"/>
    <w:uiPriority w:val="99"/>
    <w:rsid w:val="00173D3C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173D3C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6B07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B0740"/>
    <w:rPr>
      <w:color w:val="800080" w:themeColor="followedHyperlink"/>
      <w:u w:val="single"/>
    </w:rPr>
  </w:style>
  <w:style w:type="character" w:customStyle="1" w:styleId="ptbrand">
    <w:name w:val="ptbrand"/>
    <w:basedOn w:val="DefaultParagraphFont"/>
    <w:rsid w:val="006B0740"/>
  </w:style>
  <w:style w:type="character" w:styleId="CommentReference">
    <w:name w:val="annotation reference"/>
    <w:basedOn w:val="DefaultParagraphFont"/>
    <w:uiPriority w:val="99"/>
    <w:semiHidden/>
    <w:unhideWhenUsed/>
    <w:rsid w:val="000723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3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3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3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3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1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318"/>
    <w:pPr>
      <w:ind w:left="720"/>
      <w:contextualSpacing/>
    </w:pPr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73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2FE"/>
  </w:style>
  <w:style w:type="character" w:styleId="PageNumber">
    <w:name w:val="page number"/>
    <w:basedOn w:val="DefaultParagraphFont"/>
    <w:uiPriority w:val="99"/>
    <w:semiHidden/>
    <w:unhideWhenUsed/>
    <w:rsid w:val="00673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icholasmcgowan.com/blog/2011/mtel-visual-arts-test" TargetMode="External"/><Relationship Id="rId6" Type="http://schemas.openxmlformats.org/officeDocument/2006/relationships/hyperlink" Target="http://www.mtel.nesinc.com/PDFs/MA_FLD017_PRACTICE_TEST.pdf" TargetMode="External"/><Relationship Id="rId7" Type="http://schemas.openxmlformats.org/officeDocument/2006/relationships/hyperlink" Target="http://www.amazon.com/Visual-Sample-Teacher-Certification-Study/dp/1581978936/ref=pd_sim_sbs_b_1" TargetMode="External"/><Relationship Id="rId8" Type="http://schemas.openxmlformats.org/officeDocument/2006/relationships/hyperlink" Target="http://www.d.umn.edu/~jbrutger/Lowenf.html" TargetMode="External"/><Relationship Id="rId9" Type="http://schemas.openxmlformats.org/officeDocument/2006/relationships/hyperlink" Target="http://www.artjunction.org/young_in_art.pdf" TargetMode="External"/><Relationship Id="rId10" Type="http://schemas.openxmlformats.org/officeDocument/2006/relationships/hyperlink" Target="http://art.unt.edu/ntieva/HistoryofArtEd/1951-fig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1132</Words>
  <Characters>6458</Characters>
  <Application>Microsoft Macintosh Word</Application>
  <DocSecurity>0</DocSecurity>
  <Lines>53</Lines>
  <Paragraphs>12</Paragraphs>
  <ScaleCrop>false</ScaleCrop>
  <Company>Salem State University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Plummer Rohloff</dc:creator>
  <cp:keywords/>
  <cp:lastModifiedBy>Rebecca Plummer Rohloff</cp:lastModifiedBy>
  <cp:revision>3</cp:revision>
  <dcterms:created xsi:type="dcterms:W3CDTF">2012-09-09T20:46:00Z</dcterms:created>
  <dcterms:modified xsi:type="dcterms:W3CDTF">2012-09-09T22:54:00Z</dcterms:modified>
</cp:coreProperties>
</file>